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REGULAMIN NABORU WEWNĘTRZNEGO KANDYDATÓW NA EKSPERTÓW</w:t>
      </w:r>
    </w:p>
    <w:p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W PROJEKCIE </w:t>
      </w:r>
      <w:bookmarkStart w:id="0" w:name="_Hlk66691089"/>
      <w:r>
        <w:rPr>
          <w:rFonts w:ascii="Times New Roman" w:hAnsi="Times New Roman" w:cs="Times New Roman"/>
          <w:b/>
          <w:bCs/>
        </w:rPr>
        <w:t>„ NOWOCZESNY PROCES SZKOLENIA ODPOWIEDZIĄ NA POTRZEBY RZEMIOSŁA I PRZEDSIĘBIORCÓW W POLSCE”</w:t>
      </w:r>
    </w:p>
    <w:bookmarkEnd w:id="0"/>
    <w:p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 PRIORYTETOWA II. EFEKTYWNE POLITYKI PUBLICZNE DLA RYNKU PRACY, GOSPODARKI I EDUKACJI</w:t>
      </w:r>
    </w:p>
    <w:p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DZIAŁANIE 2.20 WYSOKIEJ JAKOŚCI DIALOG SPOŁECZNY W ZAKRESIE DOSTOSOWANIA SYSTEMÓW EDUKACJI I SZKOLENIA DLA POTRZEB RYNKU PRACY</w:t>
      </w:r>
    </w:p>
    <w:p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§1</w:t>
      </w:r>
    </w:p>
    <w:p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</w:p>
    <w:p w:rsidR="00B90364" w:rsidRDefault="00EA5894">
      <w:pPr>
        <w:pStyle w:val="Textbod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określa:</w:t>
      </w:r>
    </w:p>
    <w:p w:rsidR="00B90364" w:rsidRDefault="00EA5894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Procedurę ogłaszania naboru Kandydatów na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>;</w:t>
      </w:r>
    </w:p>
    <w:p w:rsidR="00B90364" w:rsidRDefault="00EA5894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składania dokumentów rekrutacyjnych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>;</w:t>
      </w:r>
    </w:p>
    <w:p w:rsidR="00B90364" w:rsidRDefault="00EA5894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postępowania kwalifikacyjnego Kandydatów na Ekspertów;</w:t>
      </w:r>
    </w:p>
    <w:p w:rsidR="00B90364" w:rsidRDefault="00EA5894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dla Kandydatów na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>;</w:t>
      </w:r>
    </w:p>
    <w:p w:rsidR="00B90364" w:rsidRDefault="00EA5894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Procedurę weryfikacji dokumentów rekrutacyjnych 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>;</w:t>
      </w:r>
    </w:p>
    <w:p w:rsidR="00B90364" w:rsidRDefault="00EA5894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Procedurę wyboru Kandydatów na Ekspertów;</w:t>
      </w:r>
    </w:p>
    <w:p w:rsidR="00B90364" w:rsidRDefault="00EA5894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współpracy z Ekspertami;</w:t>
      </w:r>
    </w:p>
    <w:p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§2</w:t>
      </w:r>
    </w:p>
    <w:p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Definicje i skróty</w:t>
      </w:r>
    </w:p>
    <w:p w:rsidR="00B90364" w:rsidRDefault="00EA5894">
      <w:pPr>
        <w:pStyle w:val="Textbody"/>
        <w:numPr>
          <w:ilvl w:val="0"/>
          <w:numId w:val="2"/>
        </w:numPr>
        <w:spacing w:line="240" w:lineRule="auto"/>
      </w:pPr>
      <w:proofErr w:type="spellStart"/>
      <w:r>
        <w:rPr>
          <w:rFonts w:ascii="Times New Roman" w:hAnsi="Times New Roman" w:cs="Times New Roman"/>
        </w:rPr>
        <w:t>Użyte</w:t>
      </w:r>
      <w:proofErr w:type="spellEnd"/>
      <w:r>
        <w:rPr>
          <w:rFonts w:ascii="Times New Roman" w:hAnsi="Times New Roman" w:cs="Times New Roman"/>
        </w:rPr>
        <w:t xml:space="preserve"> w Regulaminie </w:t>
      </w:r>
      <w:proofErr w:type="spellStart"/>
      <w:r>
        <w:rPr>
          <w:rFonts w:ascii="Times New Roman" w:hAnsi="Times New Roman" w:cs="Times New Roman"/>
        </w:rPr>
        <w:t>skrótyoznaczają</w:t>
      </w:r>
      <w:proofErr w:type="spellEnd"/>
      <w:r>
        <w:rPr>
          <w:rFonts w:ascii="Times New Roman" w:hAnsi="Times New Roman" w:cs="Times New Roman"/>
        </w:rPr>
        <w:t>:</w:t>
      </w:r>
    </w:p>
    <w:p w:rsidR="00B90364" w:rsidRDefault="00EA5894">
      <w:pPr>
        <w:pStyle w:val="Textbody"/>
        <w:numPr>
          <w:ilvl w:val="0"/>
          <w:numId w:val="3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>GS</w:t>
      </w:r>
      <w:r>
        <w:rPr>
          <w:rFonts w:ascii="Times New Roman" w:hAnsi="Times New Roman" w:cs="Times New Roman"/>
        </w:rPr>
        <w:t xml:space="preserve"> – Grupa sterująca;</w:t>
      </w:r>
    </w:p>
    <w:p w:rsidR="00B90364" w:rsidRDefault="00EA5894">
      <w:pPr>
        <w:pStyle w:val="Textbody"/>
        <w:numPr>
          <w:ilvl w:val="0"/>
          <w:numId w:val="2"/>
        </w:numPr>
        <w:spacing w:line="240" w:lineRule="auto"/>
      </w:pPr>
      <w:proofErr w:type="spellStart"/>
      <w:r>
        <w:rPr>
          <w:rFonts w:ascii="Times New Roman" w:hAnsi="Times New Roman" w:cs="Times New Roman"/>
        </w:rPr>
        <w:t>Użyte</w:t>
      </w:r>
      <w:proofErr w:type="spellEnd"/>
      <w:r>
        <w:rPr>
          <w:rFonts w:ascii="Times New Roman" w:hAnsi="Times New Roman" w:cs="Times New Roman"/>
        </w:rPr>
        <w:t xml:space="preserve"> w Regulaminie </w:t>
      </w:r>
      <w:proofErr w:type="spellStart"/>
      <w:r>
        <w:rPr>
          <w:rFonts w:ascii="Times New Roman" w:hAnsi="Times New Roman" w:cs="Times New Roman"/>
        </w:rPr>
        <w:t>określeniaoznaczają</w:t>
      </w:r>
      <w:proofErr w:type="spellEnd"/>
      <w:r>
        <w:rPr>
          <w:rFonts w:ascii="Times New Roman" w:hAnsi="Times New Roman" w:cs="Times New Roman"/>
        </w:rPr>
        <w:t>:</w:t>
      </w:r>
    </w:p>
    <w:p w:rsidR="00B90364" w:rsidRDefault="00EA5894">
      <w:pPr>
        <w:pStyle w:val="Textbody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  <w:b/>
        </w:rPr>
        <w:t xml:space="preserve">Kandydat na Eksperta – </w:t>
      </w:r>
      <w:r>
        <w:rPr>
          <w:rFonts w:ascii="Times New Roman" w:hAnsi="Times New Roman" w:cs="Times New Roman"/>
          <w:bCs/>
        </w:rPr>
        <w:t>osoba ubiegająca się o zatrudnienie na stanowisku pracy Eksperta;</w:t>
      </w:r>
    </w:p>
    <w:p w:rsidR="00B90364" w:rsidRDefault="00EA5894">
      <w:pPr>
        <w:pStyle w:val="Textbody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  <w:b/>
        </w:rPr>
        <w:t xml:space="preserve">Ekspert </w:t>
      </w:r>
      <w:r>
        <w:rPr>
          <w:rFonts w:ascii="Times New Roman" w:hAnsi="Times New Roman" w:cs="Times New Roman"/>
        </w:rPr>
        <w:t>– osoba zatrudniona na stanowisku pracy w wyniku naboru, która zakończyła proces rekrutacji wynikiem pozytywnym;</w:t>
      </w:r>
    </w:p>
    <w:p w:rsidR="00B90364" w:rsidRDefault="00EA5894">
      <w:pPr>
        <w:pStyle w:val="Textbody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  <w:b/>
          <w:bCs/>
        </w:rPr>
        <w:t>Grupa sterująca</w:t>
      </w:r>
      <w:r>
        <w:rPr>
          <w:rFonts w:ascii="Times New Roman" w:hAnsi="Times New Roman" w:cs="Times New Roman"/>
        </w:rPr>
        <w:t xml:space="preserve"> – komisja powołana do weryfikacji i zatwierdzenia spełnienia przez Kandydata na Eksperta kryteriów wyboru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 xml:space="preserve"> składająca się z Przedstawicieli </w:t>
      </w:r>
      <w:r w:rsidR="00AC4863" w:rsidRPr="00AC4863">
        <w:rPr>
          <w:rFonts w:ascii="Times New Roman" w:hAnsi="Times New Roman" w:cs="Times New Roman"/>
          <w:b/>
          <w:bCs/>
        </w:rPr>
        <w:t>Partnera Projektu</w:t>
      </w:r>
      <w:r w:rsidRPr="00AC4863">
        <w:rPr>
          <w:rFonts w:ascii="Times New Roman" w:hAnsi="Times New Roman" w:cs="Times New Roman"/>
          <w:b/>
          <w:bCs/>
        </w:rPr>
        <w:t>;</w:t>
      </w:r>
    </w:p>
    <w:p w:rsidR="00B90364" w:rsidRDefault="00EA5894">
      <w:pPr>
        <w:pStyle w:val="Textbody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  <w:b/>
        </w:rPr>
        <w:t xml:space="preserve">Regulamin </w:t>
      </w:r>
      <w:r>
        <w:rPr>
          <w:rFonts w:ascii="Times New Roman" w:hAnsi="Times New Roman" w:cs="Times New Roman"/>
        </w:rPr>
        <w:t xml:space="preserve">– Regulamin naboru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 xml:space="preserve"> oraz współpracy z Ekspertami w ramach Projektu;</w:t>
      </w:r>
    </w:p>
    <w:p w:rsidR="00AC4863" w:rsidRDefault="00EA5894" w:rsidP="00AC4863">
      <w:pPr>
        <w:pStyle w:val="Textbody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  <w:b/>
          <w:color w:val="000000"/>
        </w:rPr>
        <w:t xml:space="preserve">RODO - </w:t>
      </w:r>
      <w:r>
        <w:rPr>
          <w:rFonts w:ascii="Times New Roman" w:hAnsi="Times New Roman" w:cs="Times New Roman"/>
          <w:bCs/>
          <w:color w:val="000000"/>
        </w:rPr>
        <w:t xml:space="preserve">Rozporządzenie Parlamentu Europejskiego i Rady (UE) 2016/679 z dnia 27 kwietnia 2016 r. w sprawie ochrony osób fizycznych w związku z przetwarzaniem danych osobowych i w sprawie swobodnego przepływu takich </w:t>
      </w:r>
      <w:r>
        <w:rPr>
          <w:rFonts w:ascii="Times New Roman" w:hAnsi="Times New Roman" w:cs="Times New Roman"/>
          <w:bCs/>
          <w:color w:val="000000"/>
        </w:rPr>
        <w:lastRenderedPageBreak/>
        <w:t>danych oraz uchylenia dyrektywy 95/46/WE (ogólne rozporządzenie o ochronie danych);</w:t>
      </w:r>
    </w:p>
    <w:p w:rsidR="00B90364" w:rsidRPr="00AC4863" w:rsidRDefault="00AC4863" w:rsidP="00AC4863">
      <w:pPr>
        <w:pStyle w:val="Textbody"/>
        <w:numPr>
          <w:ilvl w:val="0"/>
          <w:numId w:val="4"/>
        </w:numPr>
        <w:spacing w:line="240" w:lineRule="auto"/>
      </w:pPr>
      <w:r w:rsidRPr="00AC4863">
        <w:rPr>
          <w:rFonts w:ascii="Times New Roman" w:hAnsi="Times New Roman" w:cs="Times New Roman"/>
        </w:rPr>
        <w:t xml:space="preserve">Partner  Projektu – </w:t>
      </w:r>
      <w:r w:rsidRPr="00AC4863">
        <w:rPr>
          <w:rFonts w:ascii="Times New Roman" w:hAnsi="Times New Roman" w:cs="Times New Roman"/>
          <w:b/>
          <w:bCs/>
        </w:rPr>
        <w:t>Izba Rzemieślnicza i Przedsiębiorczości w Białymstoku</w:t>
      </w:r>
    </w:p>
    <w:p w:rsidR="00B90364" w:rsidRPr="00C7297E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  <w:b/>
          <w:bCs/>
        </w:rPr>
        <w:t>§3</w:t>
      </w:r>
    </w:p>
    <w:p w:rsidR="00B90364" w:rsidRPr="00C7297E" w:rsidRDefault="00EA5894">
      <w:pPr>
        <w:pStyle w:val="Textbody"/>
        <w:spacing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C7297E">
        <w:rPr>
          <w:rFonts w:ascii="Times New Roman" w:hAnsi="Times New Roman" w:cs="Times New Roman"/>
          <w:b/>
          <w:bCs/>
        </w:rPr>
        <w:t xml:space="preserve">Procedura ogłaszania naboru Kandydatów na </w:t>
      </w:r>
      <w:proofErr w:type="spellStart"/>
      <w:r w:rsidRPr="00C7297E">
        <w:rPr>
          <w:rFonts w:ascii="Times New Roman" w:hAnsi="Times New Roman" w:cs="Times New Roman"/>
          <w:b/>
          <w:bCs/>
        </w:rPr>
        <w:t>Ekspertów</w:t>
      </w:r>
      <w:proofErr w:type="spellEnd"/>
    </w:p>
    <w:p w:rsidR="00B90364" w:rsidRPr="00C7297E" w:rsidRDefault="00EA5894">
      <w:pPr>
        <w:pStyle w:val="Textbody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 xml:space="preserve">Ogłoszenie o wolnym stanowisku pracy w ramach naboru wewnętrznego w projekcie umieszcza się̨ na stronie internetowej </w:t>
      </w:r>
      <w:r w:rsidR="00AC4863">
        <w:rPr>
          <w:rFonts w:ascii="Times New Roman" w:hAnsi="Times New Roman" w:cs="Times New Roman"/>
        </w:rPr>
        <w:t>partnera</w:t>
      </w:r>
      <w:r w:rsidR="00AC4863" w:rsidRPr="00C7297E">
        <w:rPr>
          <w:rFonts w:ascii="Times New Roman" w:hAnsi="Times New Roman" w:cs="Times New Roman"/>
        </w:rPr>
        <w:t xml:space="preserve"> projektu tj. </w:t>
      </w:r>
      <w:r w:rsidR="00AC4863" w:rsidRPr="00C7297E">
        <w:rPr>
          <w:rFonts w:ascii="Times New Roman" w:hAnsi="Times New Roman" w:cs="Times New Roman"/>
          <w:b/>
          <w:bCs/>
        </w:rPr>
        <w:t xml:space="preserve">Izby </w:t>
      </w:r>
      <w:r w:rsidR="00AC4863">
        <w:rPr>
          <w:rFonts w:ascii="Times New Roman" w:hAnsi="Times New Roman" w:cs="Times New Roman"/>
          <w:b/>
          <w:bCs/>
        </w:rPr>
        <w:t>Rzemieślniczej i Przedsiębiorczości w Białymstoku</w:t>
      </w:r>
      <w:r w:rsidR="00AC4863" w:rsidRPr="00C7297E">
        <w:rPr>
          <w:rFonts w:ascii="Times New Roman" w:hAnsi="Times New Roman" w:cs="Times New Roman"/>
        </w:rPr>
        <w:t xml:space="preserve"> – </w:t>
      </w:r>
      <w:hyperlink r:id="rId7" w:history="1">
        <w:r w:rsidR="00AC4863" w:rsidRPr="00E7591E">
          <w:rPr>
            <w:rStyle w:val="Hipercze"/>
            <w:rFonts w:ascii="Times New Roman" w:hAnsi="Times New Roman" w:cs="Times New Roman"/>
          </w:rPr>
          <w:t>http://rzemioslo.bialystok.pl</w:t>
        </w:r>
      </w:hyperlink>
      <w:r w:rsidRPr="00C7297E">
        <w:rPr>
          <w:rFonts w:ascii="Times New Roman" w:hAnsi="Times New Roman" w:cs="Times New Roman"/>
        </w:rPr>
        <w:t xml:space="preserve"> zakładka Aktualności.</w:t>
      </w:r>
    </w:p>
    <w:p w:rsidR="00B90364" w:rsidRPr="00C7297E" w:rsidRDefault="00EA5894">
      <w:pPr>
        <w:pStyle w:val="Textbody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>Ogłoszenie o naborze na wolne stanowisko pracy w projekcie zawiera informacje, a w szczególności:</w:t>
      </w:r>
    </w:p>
    <w:p w:rsidR="00B90364" w:rsidRPr="00C7297E" w:rsidRDefault="00EA5894">
      <w:pPr>
        <w:pStyle w:val="Textbody"/>
        <w:numPr>
          <w:ilvl w:val="0"/>
          <w:numId w:val="6"/>
        </w:numPr>
        <w:spacing w:line="240" w:lineRule="auto"/>
        <w:ind w:left="1144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>informacje na temat miejsca składania dokumentów aplikacyjnych, nazwę̨ i adres Pracodawcy;</w:t>
      </w:r>
    </w:p>
    <w:p w:rsidR="00B90364" w:rsidRPr="00C7297E" w:rsidRDefault="00EA5894">
      <w:pPr>
        <w:pStyle w:val="Textbody"/>
        <w:spacing w:line="240" w:lineRule="auto"/>
        <w:ind w:left="788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>2)  nazwę Projektu w ramach którego prowadzony jest nabór wewnętrzny;</w:t>
      </w:r>
    </w:p>
    <w:p w:rsidR="00B90364" w:rsidRPr="00C7297E" w:rsidRDefault="00EA5894">
      <w:pPr>
        <w:pStyle w:val="Textbody"/>
        <w:spacing w:line="240" w:lineRule="auto"/>
        <w:ind w:left="788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 xml:space="preserve">3)  </w:t>
      </w:r>
      <w:proofErr w:type="spellStart"/>
      <w:r w:rsidRPr="00C7297E">
        <w:rPr>
          <w:rFonts w:ascii="Times New Roman" w:hAnsi="Times New Roman" w:cs="Times New Roman"/>
        </w:rPr>
        <w:t>określenie</w:t>
      </w:r>
      <w:proofErr w:type="spellEnd"/>
      <w:r w:rsidRPr="00C7297E">
        <w:rPr>
          <w:rFonts w:ascii="Times New Roman" w:hAnsi="Times New Roman" w:cs="Times New Roman"/>
        </w:rPr>
        <w:t xml:space="preserve"> stanowiska pracy, na który jest przeprowadzany nabór wewnętrzny;</w:t>
      </w:r>
    </w:p>
    <w:p w:rsidR="00B90364" w:rsidRPr="00C7297E" w:rsidRDefault="00EA5894">
      <w:pPr>
        <w:pStyle w:val="Textbody"/>
        <w:spacing w:line="240" w:lineRule="auto"/>
        <w:ind w:left="786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>4)  </w:t>
      </w:r>
      <w:proofErr w:type="spellStart"/>
      <w:r w:rsidRPr="00C7297E">
        <w:rPr>
          <w:rFonts w:ascii="Times New Roman" w:hAnsi="Times New Roman" w:cs="Times New Roman"/>
        </w:rPr>
        <w:t>określenie</w:t>
      </w:r>
      <w:proofErr w:type="spellEnd"/>
      <w:r w:rsidR="00AC4863">
        <w:rPr>
          <w:rFonts w:ascii="Times New Roman" w:hAnsi="Times New Roman" w:cs="Times New Roman"/>
        </w:rPr>
        <w:t xml:space="preserve"> </w:t>
      </w:r>
      <w:proofErr w:type="spellStart"/>
      <w:r w:rsidRPr="00C7297E">
        <w:rPr>
          <w:rFonts w:ascii="Times New Roman" w:hAnsi="Times New Roman" w:cs="Times New Roman"/>
        </w:rPr>
        <w:t>wymagań</w:t>
      </w:r>
      <w:proofErr w:type="spellEnd"/>
      <w:r w:rsidRPr="00C7297E">
        <w:rPr>
          <w:rFonts w:ascii="Times New Roman" w:hAnsi="Times New Roman" w:cs="Times New Roman"/>
        </w:rPr>
        <w:t xml:space="preserve"> </w:t>
      </w:r>
      <w:proofErr w:type="spellStart"/>
      <w:r w:rsidRPr="00C7297E">
        <w:rPr>
          <w:rFonts w:ascii="Times New Roman" w:hAnsi="Times New Roman" w:cs="Times New Roman"/>
        </w:rPr>
        <w:t>związanych</w:t>
      </w:r>
      <w:proofErr w:type="spellEnd"/>
      <w:r w:rsidRPr="00C7297E">
        <w:rPr>
          <w:rFonts w:ascii="Times New Roman" w:hAnsi="Times New Roman" w:cs="Times New Roman"/>
        </w:rPr>
        <w:t xml:space="preserve"> ze stanowiskiem pracy zgodnie z opisem danego stanowiska ze wskazaniem, </w:t>
      </w:r>
      <w:proofErr w:type="spellStart"/>
      <w:r w:rsidRPr="00C7297E">
        <w:rPr>
          <w:rFonts w:ascii="Times New Roman" w:hAnsi="Times New Roman" w:cs="Times New Roman"/>
        </w:rPr>
        <w:t>które</w:t>
      </w:r>
      <w:proofErr w:type="spellEnd"/>
      <w:r w:rsidRPr="00C7297E">
        <w:rPr>
          <w:rFonts w:ascii="Times New Roman" w:hAnsi="Times New Roman" w:cs="Times New Roman"/>
        </w:rPr>
        <w:t xml:space="preserve"> z nich </w:t>
      </w:r>
      <w:r w:rsidR="00AC4863" w:rsidRPr="00C7297E">
        <w:rPr>
          <w:rFonts w:ascii="Times New Roman" w:hAnsi="Times New Roman" w:cs="Times New Roman"/>
        </w:rPr>
        <w:t>są</w:t>
      </w:r>
      <w:r w:rsidRPr="00C7297E">
        <w:rPr>
          <w:rFonts w:ascii="Times New Roman" w:hAnsi="Times New Roman" w:cs="Times New Roman"/>
        </w:rPr>
        <w:t xml:space="preserve"> </w:t>
      </w:r>
      <w:r w:rsidR="00AC4863" w:rsidRPr="00C7297E">
        <w:rPr>
          <w:rFonts w:ascii="Times New Roman" w:hAnsi="Times New Roman" w:cs="Times New Roman"/>
        </w:rPr>
        <w:t>niezbędne</w:t>
      </w:r>
      <w:r w:rsidRPr="00C7297E">
        <w:rPr>
          <w:rFonts w:ascii="Times New Roman" w:hAnsi="Times New Roman" w:cs="Times New Roman"/>
        </w:rPr>
        <w:t>;</w:t>
      </w:r>
    </w:p>
    <w:p w:rsidR="00B90364" w:rsidRPr="00C7297E" w:rsidRDefault="00EA5894">
      <w:pPr>
        <w:pStyle w:val="Textbody"/>
        <w:spacing w:line="240" w:lineRule="auto"/>
        <w:ind w:left="786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 xml:space="preserve">5)  wskazanie zakresu </w:t>
      </w:r>
      <w:proofErr w:type="spellStart"/>
      <w:r w:rsidRPr="00C7297E">
        <w:rPr>
          <w:rFonts w:ascii="Times New Roman" w:hAnsi="Times New Roman" w:cs="Times New Roman"/>
        </w:rPr>
        <w:t>zadań</w:t>
      </w:r>
      <w:proofErr w:type="spellEnd"/>
      <w:r w:rsidRPr="00C7297E">
        <w:rPr>
          <w:rFonts w:ascii="Times New Roman" w:hAnsi="Times New Roman" w:cs="Times New Roman"/>
        </w:rPr>
        <w:t xml:space="preserve"> wykonywanych na stanowisku pracy;</w:t>
      </w:r>
    </w:p>
    <w:p w:rsidR="00B90364" w:rsidRPr="00C7297E" w:rsidRDefault="00EA5894">
      <w:pPr>
        <w:pStyle w:val="Textbody"/>
        <w:spacing w:line="240" w:lineRule="auto"/>
        <w:ind w:left="786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>6)  informację o warunkach pracy na danym stanowisku;</w:t>
      </w:r>
    </w:p>
    <w:p w:rsidR="00B90364" w:rsidRPr="00C7297E" w:rsidRDefault="00EA5894">
      <w:pPr>
        <w:pStyle w:val="Textbody"/>
        <w:spacing w:line="240" w:lineRule="auto"/>
        <w:ind w:left="786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 xml:space="preserve">7)  wskazanie wymaganych </w:t>
      </w:r>
      <w:proofErr w:type="spellStart"/>
      <w:r w:rsidRPr="00C7297E">
        <w:rPr>
          <w:rFonts w:ascii="Times New Roman" w:hAnsi="Times New Roman" w:cs="Times New Roman"/>
        </w:rPr>
        <w:t>dokumentów</w:t>
      </w:r>
      <w:proofErr w:type="spellEnd"/>
      <w:r w:rsidRPr="00C7297E">
        <w:rPr>
          <w:rFonts w:ascii="Times New Roman" w:hAnsi="Times New Roman" w:cs="Times New Roman"/>
        </w:rPr>
        <w:t xml:space="preserve"> aplikacyjnych;</w:t>
      </w:r>
    </w:p>
    <w:p w:rsidR="00B90364" w:rsidRPr="00C7297E" w:rsidRDefault="00EA5894">
      <w:pPr>
        <w:pStyle w:val="Textbody"/>
        <w:spacing w:line="240" w:lineRule="auto"/>
        <w:ind w:left="786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>8)  </w:t>
      </w:r>
      <w:proofErr w:type="spellStart"/>
      <w:r w:rsidRPr="00C7297E">
        <w:rPr>
          <w:rFonts w:ascii="Times New Roman" w:hAnsi="Times New Roman" w:cs="Times New Roman"/>
        </w:rPr>
        <w:t>określenie</w:t>
      </w:r>
      <w:proofErr w:type="spellEnd"/>
      <w:r w:rsidRPr="00C7297E">
        <w:rPr>
          <w:rFonts w:ascii="Times New Roman" w:hAnsi="Times New Roman" w:cs="Times New Roman"/>
        </w:rPr>
        <w:t xml:space="preserve"> miejsca i terminu składania dokumentów;</w:t>
      </w:r>
    </w:p>
    <w:p w:rsidR="00B90364" w:rsidRPr="00C7297E" w:rsidRDefault="00EA5894">
      <w:pPr>
        <w:pStyle w:val="Textbody"/>
        <w:spacing w:line="240" w:lineRule="auto"/>
        <w:ind w:left="786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>9) termin rozpatrzenia dokumentów aplikacyjnych;</w:t>
      </w:r>
    </w:p>
    <w:p w:rsidR="00B90364" w:rsidRPr="00C7297E" w:rsidRDefault="00EA5894">
      <w:pPr>
        <w:pStyle w:val="Textbody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7297E">
        <w:rPr>
          <w:rFonts w:ascii="Times New Roman" w:hAnsi="Times New Roman" w:cs="Times New Roman"/>
        </w:rPr>
        <w:t xml:space="preserve">Wzór ogłoszenia o naborze stanowi </w:t>
      </w:r>
      <w:r w:rsidRPr="00C7297E">
        <w:rPr>
          <w:rFonts w:ascii="Times New Roman" w:hAnsi="Times New Roman" w:cs="Times New Roman"/>
          <w:b/>
          <w:bCs/>
        </w:rPr>
        <w:t xml:space="preserve">Załącznik nr </w:t>
      </w:r>
      <w:r w:rsidR="003A77D5" w:rsidRPr="00C7297E">
        <w:rPr>
          <w:rFonts w:ascii="Times New Roman" w:hAnsi="Times New Roman" w:cs="Times New Roman"/>
          <w:b/>
          <w:bCs/>
        </w:rPr>
        <w:t>1</w:t>
      </w:r>
      <w:r w:rsidRPr="00C7297E">
        <w:rPr>
          <w:rFonts w:ascii="Times New Roman" w:hAnsi="Times New Roman" w:cs="Times New Roman"/>
          <w:b/>
          <w:bCs/>
        </w:rPr>
        <w:t>.</w:t>
      </w:r>
    </w:p>
    <w:p w:rsidR="00B90364" w:rsidRPr="00C7297E" w:rsidRDefault="00B90364">
      <w:pPr>
        <w:pStyle w:val="Textbody"/>
        <w:spacing w:line="240" w:lineRule="auto"/>
        <w:ind w:left="720"/>
        <w:rPr>
          <w:rFonts w:ascii="Times New Roman" w:hAnsi="Times New Roman" w:cs="Times New Roman"/>
        </w:rPr>
      </w:pPr>
    </w:p>
    <w:p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</w:rPr>
        <w:t>§4</w:t>
      </w:r>
    </w:p>
    <w:p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Zasady składania dokumentów rekrutacyjnych </w:t>
      </w:r>
      <w:proofErr w:type="spellStart"/>
      <w:r>
        <w:rPr>
          <w:rFonts w:ascii="Times New Roman" w:hAnsi="Times New Roman" w:cs="Times New Roman"/>
          <w:b/>
          <w:bCs/>
        </w:rPr>
        <w:t>Kandydatów</w:t>
      </w:r>
      <w:proofErr w:type="spellEnd"/>
      <w:r>
        <w:rPr>
          <w:rFonts w:ascii="Times New Roman" w:hAnsi="Times New Roman" w:cs="Times New Roman"/>
          <w:b/>
          <w:bCs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</w:rPr>
        <w:t>Ekspertów</w:t>
      </w:r>
      <w:proofErr w:type="spellEnd"/>
    </w:p>
    <w:p w:rsidR="00B90364" w:rsidRDefault="00EA5894">
      <w:pPr>
        <w:pStyle w:val="Textbody"/>
        <w:numPr>
          <w:ilvl w:val="0"/>
          <w:numId w:val="7"/>
        </w:numPr>
        <w:spacing w:line="240" w:lineRule="auto"/>
      </w:pPr>
      <w:proofErr w:type="spellStart"/>
      <w:r>
        <w:rPr>
          <w:rFonts w:ascii="Times New Roman" w:hAnsi="Times New Roman" w:cs="Times New Roman"/>
        </w:rPr>
        <w:t>Nabór</w:t>
      </w:r>
      <w:proofErr w:type="spellEnd"/>
      <w:r w:rsidR="00AC486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 w:rsidR="00FE2F6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kspertów</w:t>
      </w:r>
      <w:proofErr w:type="spellEnd"/>
      <w:r>
        <w:rPr>
          <w:rFonts w:ascii="Times New Roman" w:hAnsi="Times New Roman" w:cs="Times New Roman"/>
        </w:rPr>
        <w:t xml:space="preserve"> odbywa </w:t>
      </w:r>
      <w:r w:rsidR="00AC4863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zgodnie z terminami wskazanymi  w ogłoszeniu o naborze. Za </w:t>
      </w:r>
      <w:proofErr w:type="spellStart"/>
      <w:r>
        <w:rPr>
          <w:rFonts w:ascii="Times New Roman" w:hAnsi="Times New Roman" w:cs="Times New Roman"/>
        </w:rPr>
        <w:t>datę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złożenia</w:t>
      </w:r>
      <w:proofErr w:type="spellEnd"/>
      <w:r>
        <w:rPr>
          <w:rFonts w:ascii="Times New Roman" w:hAnsi="Times New Roman" w:cs="Times New Roman"/>
        </w:rPr>
        <w:t xml:space="preserve"> dokumentów uznaje </w:t>
      </w:r>
      <w:proofErr w:type="spellStart"/>
      <w:r>
        <w:rPr>
          <w:rFonts w:ascii="Times New Roman" w:hAnsi="Times New Roman" w:cs="Times New Roman"/>
        </w:rPr>
        <w:t>się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datę</w:t>
      </w:r>
      <w:proofErr w:type="spellEnd"/>
      <w:r>
        <w:rPr>
          <w:rFonts w:ascii="Times New Roman" w:hAnsi="Times New Roman" w:cs="Times New Roman"/>
        </w:rPr>
        <w:t xml:space="preserve"> wpływu dokumentów do instytucji wskazanej w ogłoszeniu o naborze.</w:t>
      </w:r>
    </w:p>
    <w:p w:rsidR="00B90364" w:rsidRDefault="00EA5894">
      <w:pPr>
        <w:pStyle w:val="Textbody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color w:val="000000"/>
        </w:rPr>
        <w:t xml:space="preserve">Kandydaci na </w:t>
      </w:r>
      <w:r w:rsidR="00FE2F6C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kspertów </w:t>
      </w:r>
      <w:proofErr w:type="spellStart"/>
      <w:r>
        <w:rPr>
          <w:rFonts w:ascii="Times New Roman" w:hAnsi="Times New Roman" w:cs="Times New Roman"/>
          <w:color w:val="000000"/>
        </w:rPr>
        <w:t>składają</w:t>
      </w:r>
      <w:proofErr w:type="spellEnd"/>
      <w:r>
        <w:rPr>
          <w:rFonts w:ascii="Times New Roman" w:hAnsi="Times New Roman" w:cs="Times New Roman"/>
          <w:color w:val="000000"/>
        </w:rPr>
        <w:t xml:space="preserve"> wymagane dokumenty w formie pisemnej w miejscu i w terminie wskazanym w </w:t>
      </w:r>
      <w:proofErr w:type="spellStart"/>
      <w:r>
        <w:rPr>
          <w:rFonts w:ascii="Times New Roman" w:hAnsi="Times New Roman" w:cs="Times New Roman"/>
          <w:color w:val="000000"/>
        </w:rPr>
        <w:t>treści</w:t>
      </w:r>
      <w:proofErr w:type="spellEnd"/>
      <w:r>
        <w:rPr>
          <w:rFonts w:ascii="Times New Roman" w:hAnsi="Times New Roman" w:cs="Times New Roman"/>
          <w:color w:val="000000"/>
        </w:rPr>
        <w:t xml:space="preserve"> ogłoszenia o naborze.</w:t>
      </w:r>
    </w:p>
    <w:p w:rsidR="00B90364" w:rsidRDefault="00EA5894">
      <w:pPr>
        <w:pStyle w:val="Textbody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</w:rPr>
        <w:t xml:space="preserve">Osoba ubiegająca </w:t>
      </w:r>
      <w:proofErr w:type="spellStart"/>
      <w:r>
        <w:rPr>
          <w:rFonts w:ascii="Times New Roman" w:hAnsi="Times New Roman" w:cs="Times New Roman"/>
        </w:rPr>
        <w:t>się</w:t>
      </w:r>
      <w:proofErr w:type="spellEnd"/>
      <w:r>
        <w:rPr>
          <w:rFonts w:ascii="Times New Roman" w:hAnsi="Times New Roman" w:cs="Times New Roman"/>
        </w:rPr>
        <w:t xml:space="preserve"> o stanowisko pracy Eksperta powinna złożyć komplet dokumentów, który zawiera:</w:t>
      </w:r>
    </w:p>
    <w:p w:rsidR="00B90364" w:rsidRDefault="00EA5894">
      <w:pPr>
        <w:pStyle w:val="Textbody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</w:rPr>
        <w:t>oświadczenie o wyrażeniu zgody na przetwarzanie danych osobowych w ramach procesu rekrutacyjnego na stanowisko pracy (</w:t>
      </w:r>
      <w:r>
        <w:rPr>
          <w:rFonts w:ascii="Times New Roman" w:hAnsi="Times New Roman" w:cs="Times New Roman"/>
          <w:b/>
          <w:bCs/>
        </w:rPr>
        <w:t xml:space="preserve">Załącznik nr </w:t>
      </w:r>
      <w:r w:rsidR="003A77D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);</w:t>
      </w:r>
    </w:p>
    <w:p w:rsidR="00B90364" w:rsidRDefault="00EA5894">
      <w:pPr>
        <w:pStyle w:val="Textbody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</w:rPr>
        <w:t>oświadczenie o zapoznaniu się z Regulaminem naboru (</w:t>
      </w:r>
      <w:r>
        <w:rPr>
          <w:rFonts w:ascii="Times New Roman" w:hAnsi="Times New Roman" w:cs="Times New Roman"/>
          <w:b/>
          <w:bCs/>
        </w:rPr>
        <w:t xml:space="preserve">Załącznik nr </w:t>
      </w:r>
      <w:r w:rsidR="003A77D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);</w:t>
      </w:r>
    </w:p>
    <w:p w:rsidR="00B90364" w:rsidRDefault="00EA5894">
      <w:pPr>
        <w:pStyle w:val="Textbody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</w:rPr>
        <w:lastRenderedPageBreak/>
        <w:t>kwestionariusz  osobowy dla osoby ubiegającej się o zatrudnienie  (</w:t>
      </w:r>
      <w:r>
        <w:rPr>
          <w:rFonts w:ascii="Times New Roman" w:hAnsi="Times New Roman" w:cs="Times New Roman"/>
          <w:b/>
          <w:bCs/>
        </w:rPr>
        <w:t xml:space="preserve">Załącznik nr </w:t>
      </w:r>
      <w:r w:rsidR="003A77D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>);</w:t>
      </w:r>
    </w:p>
    <w:p w:rsidR="00B90364" w:rsidRDefault="00EA5894">
      <w:pPr>
        <w:pStyle w:val="Textbody"/>
        <w:numPr>
          <w:ilvl w:val="0"/>
          <w:numId w:val="8"/>
        </w:numPr>
        <w:spacing w:line="240" w:lineRule="auto"/>
      </w:pPr>
      <w:proofErr w:type="spellStart"/>
      <w:r>
        <w:rPr>
          <w:rFonts w:ascii="Times New Roman" w:hAnsi="Times New Roman" w:cs="Times New Roman"/>
          <w:shd w:val="clear" w:color="auto" w:fill="FFFFFF"/>
        </w:rPr>
        <w:t>życiorys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- curriculum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vitae</w:t>
      </w:r>
      <w:proofErr w:type="spellEnd"/>
      <w:r>
        <w:rPr>
          <w:rFonts w:ascii="Times New Roman" w:hAnsi="Times New Roman" w:cs="Times New Roman"/>
          <w:shd w:val="clear" w:color="auto" w:fill="FFFFFF"/>
        </w:rPr>
        <w:t>;</w:t>
      </w:r>
    </w:p>
    <w:p w:rsidR="00B90364" w:rsidRPr="003A77D5" w:rsidRDefault="00EA5894" w:rsidP="003A77D5">
      <w:pPr>
        <w:pStyle w:val="Textbody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</w:rPr>
        <w:t xml:space="preserve">dokumenty </w:t>
      </w:r>
      <w:proofErr w:type="spellStart"/>
      <w:r>
        <w:rPr>
          <w:rFonts w:ascii="Times New Roman" w:hAnsi="Times New Roman" w:cs="Times New Roman"/>
        </w:rPr>
        <w:t>potwierdzające</w:t>
      </w:r>
      <w:proofErr w:type="spellEnd"/>
      <w:r>
        <w:rPr>
          <w:rFonts w:ascii="Times New Roman" w:hAnsi="Times New Roman" w:cs="Times New Roman"/>
        </w:rPr>
        <w:t xml:space="preserve"> kwalifikacje zawodowe, wymagane do wykonywania oferowanej pracy – kserokopie;</w:t>
      </w:r>
    </w:p>
    <w:p w:rsidR="00B90364" w:rsidRDefault="00EA5894">
      <w:pPr>
        <w:pStyle w:val="Standard"/>
        <w:numPr>
          <w:ilvl w:val="0"/>
          <w:numId w:val="8"/>
        </w:numPr>
      </w:pPr>
      <w:r>
        <w:rPr>
          <w:rFonts w:ascii="Times New Roman" w:hAnsi="Times New Roman" w:cs="Times New Roman"/>
        </w:rPr>
        <w:t>Referencje, zaświadczenia</w:t>
      </w:r>
      <w:r w:rsidR="00FE2F6C">
        <w:rPr>
          <w:rFonts w:ascii="Times New Roman" w:hAnsi="Times New Roman" w:cs="Times New Roman"/>
        </w:rPr>
        <w:t>, inne dokumenty</w:t>
      </w:r>
      <w:r>
        <w:rPr>
          <w:rFonts w:ascii="Times New Roman" w:hAnsi="Times New Roman" w:cs="Times New Roman"/>
        </w:rPr>
        <w:t xml:space="preserve"> potwierdzające spełnienie warunków określonych w naborze dot. doświadczenia na stanowisku pracy eksperckim lub doradczymoraz fakt </w:t>
      </w:r>
      <w:r w:rsidR="003A77D5">
        <w:rPr>
          <w:rFonts w:ascii="Times New Roman" w:hAnsi="Times New Roman" w:cs="Times New Roman"/>
        </w:rPr>
        <w:t xml:space="preserve">współpracy z organami wskazanymi </w:t>
      </w:r>
      <w:r>
        <w:rPr>
          <w:rFonts w:ascii="Times New Roman" w:hAnsi="Times New Roman" w:cs="Times New Roman"/>
        </w:rPr>
        <w:t>w §6, ust. 1, lit. c) pkt 1.</w:t>
      </w:r>
    </w:p>
    <w:p w:rsidR="00B90364" w:rsidRDefault="00B90364">
      <w:pPr>
        <w:pStyle w:val="Standard"/>
        <w:ind w:left="1067"/>
        <w:rPr>
          <w:rFonts w:ascii="Times New Roman" w:hAnsi="Times New Roman" w:cs="Times New Roman"/>
          <w:color w:val="000000"/>
        </w:rPr>
      </w:pPr>
    </w:p>
    <w:p w:rsidR="00B90364" w:rsidRDefault="00EA5894">
      <w:pPr>
        <w:pStyle w:val="Textbody"/>
        <w:numPr>
          <w:ilvl w:val="0"/>
          <w:numId w:val="5"/>
        </w:numPr>
        <w:spacing w:line="240" w:lineRule="auto"/>
      </w:pPr>
      <w:r>
        <w:rPr>
          <w:rFonts w:ascii="Times New Roman" w:hAnsi="Times New Roman" w:cs="Times New Roman"/>
        </w:rPr>
        <w:t xml:space="preserve">Na wniosek Grupy </w:t>
      </w:r>
      <w:proofErr w:type="spellStart"/>
      <w:r>
        <w:rPr>
          <w:rFonts w:ascii="Times New Roman" w:hAnsi="Times New Roman" w:cs="Times New Roman"/>
        </w:rPr>
        <w:t>Sterujacej</w:t>
      </w:r>
      <w:proofErr w:type="spellEnd"/>
      <w:r>
        <w:rPr>
          <w:rFonts w:ascii="Times New Roman" w:hAnsi="Times New Roman" w:cs="Times New Roman"/>
        </w:rPr>
        <w:t xml:space="preserve"> Kandydat przedstawia do wglądu oryginały </w:t>
      </w:r>
      <w:proofErr w:type="spellStart"/>
      <w:r>
        <w:rPr>
          <w:rFonts w:ascii="Times New Roman" w:hAnsi="Times New Roman" w:cs="Times New Roman"/>
        </w:rPr>
        <w:t>dokumentów</w:t>
      </w:r>
      <w:proofErr w:type="spellEnd"/>
      <w:r>
        <w:rPr>
          <w:rFonts w:ascii="Times New Roman" w:hAnsi="Times New Roman" w:cs="Times New Roman"/>
        </w:rPr>
        <w:t xml:space="preserve">, o </w:t>
      </w:r>
      <w:proofErr w:type="spellStart"/>
      <w:r>
        <w:rPr>
          <w:rFonts w:ascii="Times New Roman" w:hAnsi="Times New Roman" w:cs="Times New Roman"/>
        </w:rPr>
        <w:t>których</w:t>
      </w:r>
      <w:proofErr w:type="spellEnd"/>
      <w:r>
        <w:rPr>
          <w:rFonts w:ascii="Times New Roman" w:hAnsi="Times New Roman" w:cs="Times New Roman"/>
        </w:rPr>
        <w:t xml:space="preserve"> mowa w §4 ust. 3</w:t>
      </w:r>
      <w:r>
        <w:rPr>
          <w:rFonts w:ascii="Times New Roman" w:hAnsi="Times New Roman" w:cs="Times New Roman"/>
          <w:shd w:val="clear" w:color="auto" w:fill="FFFFFF"/>
        </w:rPr>
        <w:t xml:space="preserve"> lit. e),f),g).</w:t>
      </w:r>
    </w:p>
    <w:p w:rsidR="00B90364" w:rsidRDefault="00B90364">
      <w:pPr>
        <w:pStyle w:val="Textbody"/>
        <w:spacing w:line="240" w:lineRule="auto"/>
        <w:ind w:left="720"/>
        <w:rPr>
          <w:rFonts w:ascii="Times New Roman" w:hAnsi="Times New Roman" w:cs="Times New Roman"/>
          <w:color w:val="FF0000"/>
        </w:rPr>
      </w:pPr>
    </w:p>
    <w:p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  <w:shd w:val="clear" w:color="auto" w:fill="FFFFFF"/>
        </w:rPr>
        <w:t>§5</w:t>
      </w:r>
    </w:p>
    <w:p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Przebieg postępowania kwalifikacyjnego Kandydatów na Ekspertów</w:t>
      </w:r>
    </w:p>
    <w:p w:rsidR="00B90364" w:rsidRDefault="00EA5894">
      <w:pPr>
        <w:pStyle w:val="Textbody"/>
        <w:spacing w:line="240" w:lineRule="auto"/>
        <w:ind w:left="70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Ustala </w:t>
      </w:r>
      <w:proofErr w:type="spellStart"/>
      <w:r>
        <w:rPr>
          <w:rFonts w:ascii="Times New Roman" w:hAnsi="Times New Roman" w:cs="Times New Roman"/>
          <w:color w:val="000000"/>
        </w:rPr>
        <w:t>się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następujące</w:t>
      </w:r>
      <w:proofErr w:type="spellEnd"/>
      <w:r>
        <w:rPr>
          <w:rFonts w:ascii="Times New Roman" w:hAnsi="Times New Roman" w:cs="Times New Roman"/>
          <w:color w:val="000000"/>
        </w:rPr>
        <w:t xml:space="preserve"> etapy naboru:</w:t>
      </w:r>
    </w:p>
    <w:p w:rsidR="00B90364" w:rsidRDefault="00EA5894">
      <w:pPr>
        <w:pStyle w:val="Textbody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naborze na wolne stanowisko pracy;</w:t>
      </w:r>
    </w:p>
    <w:p w:rsidR="00B90364" w:rsidRDefault="00EA5894">
      <w:pPr>
        <w:pStyle w:val="Textbody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przyjmowanie </w:t>
      </w:r>
      <w:proofErr w:type="spellStart"/>
      <w:r>
        <w:rPr>
          <w:rFonts w:ascii="Times New Roman" w:hAnsi="Times New Roman" w:cs="Times New Roman"/>
        </w:rPr>
        <w:t>dokumentów</w:t>
      </w:r>
      <w:proofErr w:type="spellEnd"/>
      <w:r>
        <w:rPr>
          <w:rFonts w:ascii="Times New Roman" w:hAnsi="Times New Roman" w:cs="Times New Roman"/>
        </w:rPr>
        <w:t xml:space="preserve"> aplikacyjnych;</w:t>
      </w:r>
    </w:p>
    <w:p w:rsidR="00B90364" w:rsidRDefault="00EA5894">
      <w:pPr>
        <w:pStyle w:val="Textbody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wstępna</w:t>
      </w:r>
      <w:proofErr w:type="spellEnd"/>
      <w:r>
        <w:rPr>
          <w:rFonts w:ascii="Times New Roman" w:hAnsi="Times New Roman" w:cs="Times New Roman"/>
        </w:rPr>
        <w:t xml:space="preserve"> selekcja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- analiza formalna, merytoryczna </w:t>
      </w:r>
      <w:proofErr w:type="spellStart"/>
      <w:r>
        <w:rPr>
          <w:rFonts w:ascii="Times New Roman" w:hAnsi="Times New Roman" w:cs="Times New Roman"/>
        </w:rPr>
        <w:t>dokumentów</w:t>
      </w:r>
      <w:proofErr w:type="spellEnd"/>
      <w:r>
        <w:rPr>
          <w:rFonts w:ascii="Times New Roman" w:hAnsi="Times New Roman" w:cs="Times New Roman"/>
        </w:rPr>
        <w:t xml:space="preserve"> aplikacyjnych</w:t>
      </w:r>
    </w:p>
    <w:p w:rsidR="00B90364" w:rsidRDefault="00EA5894">
      <w:pPr>
        <w:pStyle w:val="Textbody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sporządzenie</w:t>
      </w:r>
      <w:proofErr w:type="spellEnd"/>
      <w:r>
        <w:rPr>
          <w:rFonts w:ascii="Times New Roman" w:hAnsi="Times New Roman" w:cs="Times New Roman"/>
        </w:rPr>
        <w:t xml:space="preserve"> listy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którzy</w:t>
      </w:r>
      <w:proofErr w:type="spellEnd"/>
      <w:r w:rsidR="00D2306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spełniają</w:t>
      </w:r>
      <w:proofErr w:type="spellEnd"/>
      <w:r>
        <w:rPr>
          <w:rFonts w:ascii="Times New Roman" w:hAnsi="Times New Roman" w:cs="Times New Roman"/>
        </w:rPr>
        <w:t xml:space="preserve"> wymagania formalne;</w:t>
      </w:r>
    </w:p>
    <w:p w:rsidR="00B90364" w:rsidRDefault="00EA5894">
      <w:pPr>
        <w:pStyle w:val="Textbody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rozmowy rekrutacyjne;</w:t>
      </w:r>
    </w:p>
    <w:p w:rsidR="00B90364" w:rsidRDefault="00EA5894">
      <w:pPr>
        <w:pStyle w:val="Textbody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selekcja </w:t>
      </w:r>
      <w:proofErr w:type="spellStart"/>
      <w:r>
        <w:rPr>
          <w:rFonts w:ascii="Times New Roman" w:hAnsi="Times New Roman" w:cs="Times New Roman"/>
        </w:rPr>
        <w:t>końcowa</w:t>
      </w:r>
      <w:proofErr w:type="spellEnd"/>
      <w:r w:rsidR="00D2306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>;</w:t>
      </w:r>
    </w:p>
    <w:p w:rsidR="00B90364" w:rsidRDefault="00EA5894">
      <w:pPr>
        <w:pStyle w:val="Textbody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sporządzenie</w:t>
      </w:r>
      <w:proofErr w:type="spellEnd"/>
      <w:r>
        <w:rPr>
          <w:rFonts w:ascii="Times New Roman" w:hAnsi="Times New Roman" w:cs="Times New Roman"/>
        </w:rPr>
        <w:t xml:space="preserve"> protokołu/ opinii z przeprowadzonego naboru na dane stanowisko pracy w ramach projektu;</w:t>
      </w:r>
    </w:p>
    <w:p w:rsidR="00B90364" w:rsidRDefault="00D23066">
      <w:pPr>
        <w:pStyle w:val="Textbody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</w:t>
      </w:r>
      <w:r w:rsidR="00EA5894">
        <w:rPr>
          <w:rFonts w:ascii="Times New Roman" w:hAnsi="Times New Roman" w:cs="Times New Roman"/>
        </w:rPr>
        <w:t xml:space="preserve"> decyzji o zatrudnieniu;</w:t>
      </w:r>
    </w:p>
    <w:p w:rsidR="00B90364" w:rsidRDefault="00EA5894">
      <w:pPr>
        <w:pStyle w:val="Textbody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wyników naboru Kandydatom którzy zostaną zarekomendowani do zatrudnienia (telefoniczne);</w:t>
      </w:r>
    </w:p>
    <w:p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  <w:shd w:val="clear" w:color="auto" w:fill="FFFFFF"/>
        </w:rPr>
        <w:t>§6</w:t>
      </w:r>
    </w:p>
    <w:p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Wymagania dla </w:t>
      </w:r>
      <w:proofErr w:type="spellStart"/>
      <w:r>
        <w:rPr>
          <w:rFonts w:ascii="Times New Roman" w:hAnsi="Times New Roman" w:cs="Times New Roman"/>
          <w:b/>
          <w:bCs/>
        </w:rPr>
        <w:t>Kandydatów</w:t>
      </w:r>
      <w:proofErr w:type="spellEnd"/>
      <w:r>
        <w:rPr>
          <w:rFonts w:ascii="Times New Roman" w:hAnsi="Times New Roman" w:cs="Times New Roman"/>
          <w:b/>
          <w:bCs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</w:rPr>
        <w:t>Ekspertów</w:t>
      </w:r>
      <w:proofErr w:type="spellEnd"/>
    </w:p>
    <w:p w:rsidR="00B90364" w:rsidRDefault="00EA5894">
      <w:pPr>
        <w:pStyle w:val="Textbody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Kandydatem na Eksperta </w:t>
      </w:r>
      <w:proofErr w:type="spellStart"/>
      <w:r>
        <w:rPr>
          <w:rFonts w:ascii="Times New Roman" w:hAnsi="Times New Roman" w:cs="Times New Roman"/>
        </w:rPr>
        <w:t>możezostać</w:t>
      </w:r>
      <w:proofErr w:type="spellEnd"/>
      <w:r>
        <w:rPr>
          <w:rFonts w:ascii="Times New Roman" w:hAnsi="Times New Roman" w:cs="Times New Roman"/>
        </w:rPr>
        <w:t xml:space="preserve"> osoba, </w:t>
      </w:r>
      <w:proofErr w:type="spellStart"/>
      <w:r>
        <w:rPr>
          <w:rFonts w:ascii="Times New Roman" w:hAnsi="Times New Roman" w:cs="Times New Roman"/>
        </w:rPr>
        <w:t>która</w:t>
      </w:r>
      <w:proofErr w:type="spellEnd"/>
      <w:r>
        <w:rPr>
          <w:rFonts w:ascii="Times New Roman" w:hAnsi="Times New Roman" w:cs="Times New Roman"/>
        </w:rPr>
        <w:t>:</w:t>
      </w:r>
    </w:p>
    <w:p w:rsidR="00B90364" w:rsidRDefault="00EA5894">
      <w:pPr>
        <w:pStyle w:val="Textbody"/>
        <w:numPr>
          <w:ilvl w:val="0"/>
          <w:numId w:val="11"/>
        </w:numPr>
        <w:spacing w:line="240" w:lineRule="auto"/>
      </w:pPr>
      <w:proofErr w:type="spellStart"/>
      <w:r>
        <w:rPr>
          <w:rFonts w:ascii="Times New Roman" w:hAnsi="Times New Roman" w:cs="Times New Roman"/>
        </w:rPr>
        <w:t>oświadczyła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że</w:t>
      </w:r>
      <w:proofErr w:type="spellEnd"/>
      <w:r>
        <w:rPr>
          <w:rFonts w:ascii="Times New Roman" w:hAnsi="Times New Roman" w:cs="Times New Roman"/>
        </w:rPr>
        <w:t xml:space="preserve"> zapoznała </w:t>
      </w:r>
      <w:proofErr w:type="spellStart"/>
      <w:r>
        <w:rPr>
          <w:rFonts w:ascii="Times New Roman" w:hAnsi="Times New Roman" w:cs="Times New Roman"/>
        </w:rPr>
        <w:t>się</w:t>
      </w:r>
      <w:proofErr w:type="spellEnd"/>
      <w:r>
        <w:rPr>
          <w:rFonts w:ascii="Times New Roman" w:hAnsi="Times New Roman" w:cs="Times New Roman"/>
        </w:rPr>
        <w:t xml:space="preserve"> z Regulaminem i akceptuje jego postanowienia oraz </w:t>
      </w:r>
      <w:proofErr w:type="spellStart"/>
      <w:r>
        <w:rPr>
          <w:rFonts w:ascii="Times New Roman" w:hAnsi="Times New Roman" w:cs="Times New Roman"/>
        </w:rPr>
        <w:t>zobowiązujesię</w:t>
      </w:r>
      <w:proofErr w:type="spellEnd"/>
      <w:r>
        <w:rPr>
          <w:rFonts w:ascii="Times New Roman" w:hAnsi="Times New Roman" w:cs="Times New Roman"/>
        </w:rPr>
        <w:t xml:space="preserve"> do ich stosowania (</w:t>
      </w:r>
      <w:r>
        <w:rPr>
          <w:rFonts w:ascii="Times New Roman" w:hAnsi="Times New Roman" w:cs="Times New Roman"/>
          <w:b/>
          <w:bCs/>
        </w:rPr>
        <w:t xml:space="preserve">Załącznik nr </w:t>
      </w:r>
      <w:r w:rsidR="003A77D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);</w:t>
      </w:r>
    </w:p>
    <w:p w:rsidR="00B90364" w:rsidRDefault="00EA5894">
      <w:pPr>
        <w:pStyle w:val="Textbody"/>
        <w:numPr>
          <w:ilvl w:val="0"/>
          <w:numId w:val="11"/>
        </w:numPr>
        <w:spacing w:line="240" w:lineRule="auto"/>
      </w:pPr>
      <w:r>
        <w:rPr>
          <w:rFonts w:ascii="Times New Roman" w:hAnsi="Times New Roman" w:cs="Times New Roman"/>
        </w:rPr>
        <w:t xml:space="preserve">wyraziła </w:t>
      </w:r>
      <w:proofErr w:type="spellStart"/>
      <w:r>
        <w:rPr>
          <w:rFonts w:ascii="Times New Roman" w:hAnsi="Times New Roman" w:cs="Times New Roman"/>
        </w:rPr>
        <w:t>zgodę</w:t>
      </w:r>
      <w:proofErr w:type="spellEnd"/>
      <w:r>
        <w:rPr>
          <w:rFonts w:ascii="Times New Roman" w:hAnsi="Times New Roman" w:cs="Times New Roman"/>
        </w:rPr>
        <w:t xml:space="preserve"> na przetwarzanie danych osobowych w ramach procesu rekrutacyjnego na stanowisko pracy (</w:t>
      </w:r>
      <w:r>
        <w:rPr>
          <w:rFonts w:ascii="Times New Roman" w:hAnsi="Times New Roman" w:cs="Times New Roman"/>
          <w:b/>
          <w:bCs/>
        </w:rPr>
        <w:t xml:space="preserve">Załącznik nr </w:t>
      </w:r>
      <w:r w:rsidR="003A77D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);</w:t>
      </w:r>
    </w:p>
    <w:p w:rsidR="00B90364" w:rsidRDefault="00EA5894">
      <w:pPr>
        <w:pStyle w:val="Textbody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spełnia kryteria wyboru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 xml:space="preserve"> wskazanych w ogłoszeniu o naborze na stanowisko pracy tj. :</w:t>
      </w:r>
    </w:p>
    <w:p w:rsidR="003A77D5" w:rsidRDefault="003A77D5">
      <w:pPr>
        <w:pStyle w:val="Textbody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 następującymi organizacjami/instytucjami:</w:t>
      </w:r>
    </w:p>
    <w:p w:rsidR="00B90364" w:rsidRDefault="00EA5894">
      <w:pPr>
        <w:pStyle w:val="Textbody"/>
        <w:numPr>
          <w:ilvl w:val="0"/>
          <w:numId w:val="13"/>
        </w:numPr>
        <w:spacing w:line="240" w:lineRule="auto"/>
      </w:pPr>
      <w:r>
        <w:rPr>
          <w:rFonts w:ascii="Times New Roman" w:hAnsi="Times New Roman" w:cs="Times New Roman"/>
        </w:rPr>
        <w:lastRenderedPageBreak/>
        <w:t xml:space="preserve">Reprezentatywnych organizacji pracodawców i pracowników w rozumieniu ustawy z dnia 6 lipca 2001 r. o Trójstronnej Komisji do Spraw Społeczno-Gospodarczych i wojewódzkich komisjach dialogu społecznego (Dz.U. Nr 100, poz. 1080, z późn. zm.), z terenu województwa </w:t>
      </w:r>
      <w:r w:rsidR="00DA5B34" w:rsidRPr="00DA5B34">
        <w:rPr>
          <w:rFonts w:ascii="Times New Roman" w:hAnsi="Times New Roman" w:cs="Times New Roman"/>
          <w:bCs/>
        </w:rPr>
        <w:t>podlaskiego</w:t>
      </w:r>
      <w:r>
        <w:rPr>
          <w:rFonts w:ascii="Times New Roman" w:hAnsi="Times New Roman" w:cs="Times New Roman"/>
          <w:b/>
          <w:bCs/>
        </w:rPr>
        <w:t>;</w:t>
      </w:r>
    </w:p>
    <w:p w:rsidR="00B90364" w:rsidRDefault="00EA5894">
      <w:pPr>
        <w:pStyle w:val="Textbody"/>
        <w:numPr>
          <w:ilvl w:val="0"/>
          <w:numId w:val="13"/>
        </w:numPr>
        <w:spacing w:line="240" w:lineRule="auto"/>
      </w:pPr>
      <w:r>
        <w:rPr>
          <w:rFonts w:ascii="Times New Roman" w:hAnsi="Times New Roman" w:cs="Times New Roman"/>
        </w:rPr>
        <w:t xml:space="preserve">Branżowych i regionalnych organizacji pracodawców i pracowników w rozumieniu ustawy z dnia 23 maja 1991 r. o organizacjach pracodawców ( Dz. U. nr 55, poz. 235, z późn.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), z terenu województwa </w:t>
      </w:r>
      <w:r w:rsidR="00DA5B34" w:rsidRPr="00DA5B34">
        <w:rPr>
          <w:rFonts w:ascii="Times New Roman" w:hAnsi="Times New Roman" w:cs="Times New Roman"/>
          <w:bCs/>
        </w:rPr>
        <w:t>podlaskiego</w:t>
      </w:r>
      <w:r>
        <w:rPr>
          <w:rFonts w:ascii="Times New Roman" w:hAnsi="Times New Roman" w:cs="Times New Roman"/>
          <w:b/>
          <w:bCs/>
        </w:rPr>
        <w:t>;</w:t>
      </w:r>
    </w:p>
    <w:p w:rsidR="00B90364" w:rsidRDefault="00EA5894">
      <w:pPr>
        <w:pStyle w:val="Akapitzlist"/>
        <w:numPr>
          <w:ilvl w:val="0"/>
          <w:numId w:val="13"/>
        </w:numPr>
      </w:pPr>
      <w:r>
        <w:rPr>
          <w:rFonts w:ascii="Times New Roman" w:hAnsi="Times New Roman" w:cs="Times New Roman"/>
          <w:szCs w:val="24"/>
        </w:rPr>
        <w:t xml:space="preserve">Branżowych i regionalnych organizacji pracodawców i pracowników w rozumieniu ustawy z dnia 22 marca 1989 r. o rzemiośle ( Dz. U. z 2002 r. nr 112, poz.979, z późn. zm.) z terenu województwa </w:t>
      </w:r>
      <w:r w:rsidR="00DA5B34" w:rsidRPr="00DA5B34">
        <w:rPr>
          <w:rFonts w:ascii="Times New Roman" w:hAnsi="Times New Roman" w:cs="Times New Roman"/>
          <w:bCs/>
        </w:rPr>
        <w:t>podlaskiego</w:t>
      </w:r>
      <w:r>
        <w:rPr>
          <w:rFonts w:ascii="Times New Roman" w:hAnsi="Times New Roman" w:cs="Times New Roman"/>
          <w:b/>
          <w:bCs/>
          <w:szCs w:val="24"/>
        </w:rPr>
        <w:t>;</w:t>
      </w:r>
    </w:p>
    <w:p w:rsidR="00B90364" w:rsidRDefault="00B90364">
      <w:pPr>
        <w:pStyle w:val="Akapitzlist"/>
        <w:ind w:left="1787"/>
        <w:rPr>
          <w:rFonts w:ascii="Times New Roman" w:hAnsi="Times New Roman" w:cs="Times New Roman"/>
          <w:szCs w:val="24"/>
        </w:rPr>
      </w:pPr>
    </w:p>
    <w:p w:rsidR="00B90364" w:rsidRDefault="00EA5894">
      <w:pPr>
        <w:pStyle w:val="Akapitzlist"/>
        <w:numPr>
          <w:ilvl w:val="0"/>
          <w:numId w:val="13"/>
        </w:numPr>
      </w:pPr>
      <w:r>
        <w:rPr>
          <w:rFonts w:ascii="Times New Roman" w:hAnsi="Times New Roman" w:cs="Times New Roman"/>
          <w:szCs w:val="24"/>
        </w:rPr>
        <w:t xml:space="preserve">Branżowych i regionalnych organizacji pracodawców i pracowników w rozumieniu ustawy z dnia 23 maja  1991 r. o związkach zawodowych ( Dz. U. z 2014 r. poz. 167) z terenu województwa </w:t>
      </w:r>
      <w:r w:rsidR="00DA5B34" w:rsidRPr="00DA5B34">
        <w:rPr>
          <w:rFonts w:ascii="Times New Roman" w:hAnsi="Times New Roman" w:cs="Times New Roman"/>
          <w:bCs/>
        </w:rPr>
        <w:t>podlaskiego</w:t>
      </w:r>
      <w:r>
        <w:rPr>
          <w:rFonts w:ascii="Times New Roman" w:hAnsi="Times New Roman" w:cs="Times New Roman"/>
          <w:b/>
          <w:bCs/>
          <w:szCs w:val="24"/>
        </w:rPr>
        <w:t>;</w:t>
      </w:r>
    </w:p>
    <w:p w:rsidR="00B90364" w:rsidRDefault="00B90364">
      <w:pPr>
        <w:pStyle w:val="Akapitzlist"/>
        <w:ind w:left="1787"/>
        <w:rPr>
          <w:rFonts w:ascii="Times New Roman" w:hAnsi="Times New Roman" w:cs="Times New Roman"/>
          <w:szCs w:val="24"/>
        </w:rPr>
      </w:pPr>
    </w:p>
    <w:p w:rsidR="00B90364" w:rsidRDefault="00EA589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Posiada wykształcenie formalne i kompetencje:</w:t>
      </w:r>
    </w:p>
    <w:p w:rsidR="00B90364" w:rsidRDefault="00B90364">
      <w:pPr>
        <w:pStyle w:val="Akapitzlist"/>
        <w:ind w:left="1427"/>
        <w:rPr>
          <w:rFonts w:ascii="Times New Roman" w:hAnsi="Times New Roman" w:cs="Times New Roman"/>
          <w:szCs w:val="24"/>
        </w:rPr>
      </w:pPr>
    </w:p>
    <w:p w:rsidR="00B90364" w:rsidRDefault="00EA589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min. wykształcenie wyższe;</w:t>
      </w:r>
    </w:p>
    <w:p w:rsidR="00B90364" w:rsidRDefault="00B90364">
      <w:pPr>
        <w:pStyle w:val="Akapitzlist"/>
        <w:ind w:left="1785"/>
        <w:rPr>
          <w:rFonts w:ascii="Times New Roman" w:hAnsi="Times New Roman" w:cs="Times New Roman"/>
          <w:szCs w:val="24"/>
        </w:rPr>
      </w:pPr>
    </w:p>
    <w:p w:rsidR="00B90364" w:rsidRDefault="00EA589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pozwalające na wniesienie twórczej pracy w zagadnienia z zakresu funkcjonowania rzemiosła i edukacji zawodowej;</w:t>
      </w:r>
    </w:p>
    <w:p w:rsidR="00B90364" w:rsidRDefault="00B90364">
      <w:pPr>
        <w:pStyle w:val="Akapitzlist"/>
        <w:ind w:left="1785"/>
        <w:rPr>
          <w:rFonts w:ascii="Times New Roman" w:hAnsi="Times New Roman" w:cs="Times New Roman"/>
          <w:szCs w:val="24"/>
        </w:rPr>
      </w:pPr>
    </w:p>
    <w:p w:rsidR="00B90364" w:rsidRDefault="00EA589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doświadczenie we współpracy z władzą centralną i samorządową;</w:t>
      </w:r>
    </w:p>
    <w:p w:rsidR="00B90364" w:rsidRDefault="00B90364">
      <w:pPr>
        <w:pStyle w:val="Akapitzlist"/>
        <w:ind w:left="1785"/>
        <w:rPr>
          <w:rFonts w:ascii="Times New Roman" w:hAnsi="Times New Roman" w:cs="Times New Roman"/>
          <w:szCs w:val="24"/>
        </w:rPr>
      </w:pPr>
    </w:p>
    <w:p w:rsidR="00B90364" w:rsidRDefault="00EA5894">
      <w:pPr>
        <w:pStyle w:val="Akapitzlist"/>
        <w:numPr>
          <w:ilvl w:val="0"/>
          <w:numId w:val="14"/>
        </w:numPr>
      </w:pPr>
      <w:r>
        <w:rPr>
          <w:rFonts w:ascii="Times New Roman" w:hAnsi="Times New Roman" w:cs="Times New Roman"/>
          <w:szCs w:val="24"/>
        </w:rPr>
        <w:t xml:space="preserve">doświadczenie na stanowisku pracy eksperckim lub doradczym potwierdzone </w:t>
      </w:r>
      <w:r>
        <w:rPr>
          <w:rFonts w:ascii="Times New Roman" w:hAnsi="Times New Roman" w:cs="Times New Roman"/>
          <w:szCs w:val="24"/>
          <w:shd w:val="clear" w:color="auto" w:fill="FFFFFF"/>
        </w:rPr>
        <w:t>referencjami, świ</w:t>
      </w:r>
      <w:r>
        <w:rPr>
          <w:rFonts w:ascii="Times New Roman" w:hAnsi="Times New Roman" w:cs="Times New Roman"/>
          <w:szCs w:val="24"/>
        </w:rPr>
        <w:t>adectwami pracy, zaświadczeniami etc.;</w:t>
      </w:r>
    </w:p>
    <w:p w:rsidR="00B90364" w:rsidRDefault="00B90364">
      <w:pPr>
        <w:pStyle w:val="Akapitzlist"/>
        <w:ind w:left="1785"/>
        <w:rPr>
          <w:rFonts w:ascii="Times New Roman" w:hAnsi="Times New Roman" w:cs="Times New Roman"/>
          <w:szCs w:val="24"/>
        </w:rPr>
      </w:pPr>
    </w:p>
    <w:p w:rsidR="00B90364" w:rsidRDefault="00EA5894">
      <w:pPr>
        <w:pStyle w:val="Akapitzlist"/>
        <w:numPr>
          <w:ilvl w:val="0"/>
          <w:numId w:val="10"/>
        </w:numPr>
      </w:pPr>
      <w:r>
        <w:rPr>
          <w:rFonts w:ascii="Times New Roman" w:hAnsi="Times New Roman" w:cs="Times New Roman"/>
          <w:szCs w:val="24"/>
        </w:rPr>
        <w:t xml:space="preserve">Elementem decydującym przy rekrutacji będą kompetencje potencjalnego uczestnika, choć </w:t>
      </w:r>
      <w:r w:rsidR="00AC4863">
        <w:rPr>
          <w:rFonts w:ascii="Times New Roman" w:hAnsi="Times New Roman" w:cs="Times New Roman"/>
          <w:b/>
          <w:bCs/>
          <w:szCs w:val="24"/>
        </w:rPr>
        <w:t xml:space="preserve">Partner Projektu </w:t>
      </w:r>
      <w:r>
        <w:rPr>
          <w:rFonts w:ascii="Times New Roman" w:hAnsi="Times New Roman" w:cs="Times New Roman"/>
          <w:szCs w:val="24"/>
        </w:rPr>
        <w:t>będzie miał na uwadze również parytet płci, dla osiągnięcia tzw. pozytywnego efektu w zakresie równości szans.</w:t>
      </w:r>
    </w:p>
    <w:p w:rsidR="00B90364" w:rsidRDefault="00B90364">
      <w:pPr>
        <w:pStyle w:val="Akapitzlist"/>
        <w:ind w:left="1427"/>
        <w:rPr>
          <w:rFonts w:ascii="Times New Roman" w:hAnsi="Times New Roman" w:cs="Times New Roman"/>
          <w:szCs w:val="24"/>
        </w:rPr>
      </w:pPr>
    </w:p>
    <w:p w:rsidR="00B90364" w:rsidRDefault="00EA589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Rekrutacja będzie miała cechy rekrutacji wewnętrznej. Osoby biorące udział w Projekcie będą rekrutowane z zamkniętego kręgu osób reprezentujących organizacje pracodawców, w szczególności cechowe, członków rad rynku pracy różnych szczebli.</w:t>
      </w:r>
    </w:p>
    <w:p w:rsidR="00B90364" w:rsidRDefault="00B90364">
      <w:pPr>
        <w:pStyle w:val="Akapitzlist"/>
        <w:ind w:left="1785"/>
        <w:rPr>
          <w:rFonts w:ascii="Times New Roman" w:hAnsi="Times New Roman" w:cs="Times New Roman"/>
          <w:szCs w:val="24"/>
        </w:rPr>
      </w:pPr>
    </w:p>
    <w:p w:rsidR="00B90364" w:rsidRDefault="00B90364">
      <w:pPr>
        <w:pStyle w:val="Akapitzlist"/>
        <w:ind w:left="1785"/>
        <w:rPr>
          <w:rFonts w:ascii="Times New Roman" w:hAnsi="Times New Roman" w:cs="Times New Roman"/>
          <w:szCs w:val="24"/>
        </w:rPr>
      </w:pPr>
    </w:p>
    <w:p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  <w:shd w:val="clear" w:color="auto" w:fill="FFFFFF"/>
        </w:rPr>
        <w:t>§7</w:t>
      </w:r>
    </w:p>
    <w:p w:rsidR="00B90364" w:rsidRDefault="00EA5894">
      <w:pPr>
        <w:pStyle w:val="Textbody"/>
        <w:spacing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Procedura weryfikacji dokumentów rekrutacyjnych </w:t>
      </w:r>
      <w:proofErr w:type="spellStart"/>
      <w:r>
        <w:rPr>
          <w:rFonts w:ascii="Times New Roman" w:hAnsi="Times New Roman" w:cs="Times New Roman"/>
          <w:b/>
          <w:bCs/>
        </w:rPr>
        <w:t>Kandydatów</w:t>
      </w:r>
      <w:proofErr w:type="spellEnd"/>
      <w:r>
        <w:rPr>
          <w:rFonts w:ascii="Times New Roman" w:hAnsi="Times New Roman" w:cs="Times New Roman"/>
          <w:b/>
          <w:bCs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</w:rPr>
        <w:t>Ekspertów</w:t>
      </w:r>
      <w:proofErr w:type="spellEnd"/>
    </w:p>
    <w:p w:rsidR="00B90364" w:rsidRDefault="00EA5894">
      <w:pPr>
        <w:pStyle w:val="Textbody"/>
        <w:numPr>
          <w:ilvl w:val="0"/>
          <w:numId w:val="15"/>
        </w:numPr>
        <w:spacing w:line="240" w:lineRule="auto"/>
      </w:pPr>
      <w:proofErr w:type="spellStart"/>
      <w:r>
        <w:rPr>
          <w:rFonts w:ascii="Times New Roman" w:hAnsi="Times New Roman" w:cs="Times New Roman"/>
        </w:rPr>
        <w:t>Weryfikację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zgłoszeń</w:t>
      </w:r>
      <w:proofErr w:type="spellEnd"/>
      <w:r>
        <w:rPr>
          <w:rFonts w:ascii="Times New Roman" w:hAnsi="Times New Roman" w:cs="Times New Roman"/>
        </w:rPr>
        <w:t xml:space="preserve"> </w:t>
      </w:r>
      <w:r w:rsidR="00AC4863">
        <w:rPr>
          <w:rFonts w:ascii="Times New Roman" w:hAnsi="Times New Roman" w:cs="Times New Roman"/>
        </w:rPr>
        <w:t xml:space="preserve">osób </w:t>
      </w:r>
      <w:proofErr w:type="spellStart"/>
      <w:r>
        <w:rPr>
          <w:rFonts w:ascii="Times New Roman" w:hAnsi="Times New Roman" w:cs="Times New Roman"/>
        </w:rPr>
        <w:t>biegającychsię</w:t>
      </w:r>
      <w:proofErr w:type="spellEnd"/>
      <w:r>
        <w:rPr>
          <w:rFonts w:ascii="Times New Roman" w:hAnsi="Times New Roman" w:cs="Times New Roman"/>
        </w:rPr>
        <w:t xml:space="preserve"> o status </w:t>
      </w:r>
      <w:proofErr w:type="spellStart"/>
      <w:r w:rsidR="00FE2F6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andydatów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 w:rsidR="00FE2F6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kspertów</w:t>
      </w:r>
      <w:proofErr w:type="spellEnd"/>
      <w:r>
        <w:rPr>
          <w:rFonts w:ascii="Times New Roman" w:hAnsi="Times New Roman" w:cs="Times New Roman"/>
        </w:rPr>
        <w:t xml:space="preserve"> przeprowadza Grupa Sterująca. W skład Grupy Sterującej powoływane zostaną osoby z zarządu </w:t>
      </w:r>
      <w:r w:rsidR="00AC4863">
        <w:rPr>
          <w:rFonts w:ascii="Times New Roman" w:hAnsi="Times New Roman" w:cs="Times New Roman"/>
          <w:b/>
          <w:bCs/>
        </w:rPr>
        <w:t>Partnera Projektu tj.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posiadające doświadczenie w realizacji i koordynowaniu prac w zakresie tworzenia stanowisk, opinii i strategii, realizowaniu procesów szkoleniowych i egzaminów czeladniczych i mistrzowskich.</w:t>
      </w:r>
    </w:p>
    <w:p w:rsidR="00B90364" w:rsidRDefault="00EA5894">
      <w:pPr>
        <w:pStyle w:val="Textbody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skład Komisji </w:t>
      </w:r>
      <w:r w:rsidR="00D23066">
        <w:rPr>
          <w:rFonts w:ascii="Times New Roman" w:hAnsi="Times New Roman" w:cs="Times New Roman"/>
        </w:rPr>
        <w:t>wchodzą</w:t>
      </w:r>
      <w:r>
        <w:rPr>
          <w:rFonts w:ascii="Times New Roman" w:hAnsi="Times New Roman" w:cs="Times New Roman"/>
        </w:rPr>
        <w:t xml:space="preserve"> co najmniej 3 osoby, w tym:</w:t>
      </w:r>
    </w:p>
    <w:p w:rsidR="00B90364" w:rsidRDefault="00EA5894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bookmarkStart w:id="1" w:name="_Hlk66704320"/>
      <w:proofErr w:type="spellStart"/>
      <w:r>
        <w:rPr>
          <w:rFonts w:ascii="Times New Roman" w:hAnsi="Times New Roman" w:cs="Times New Roman"/>
        </w:rPr>
        <w:lastRenderedPageBreak/>
        <w:t>Przewodniczący</w:t>
      </w:r>
      <w:proofErr w:type="spellEnd"/>
      <w:r>
        <w:rPr>
          <w:rFonts w:ascii="Times New Roman" w:hAnsi="Times New Roman" w:cs="Times New Roman"/>
        </w:rPr>
        <w:t xml:space="preserve"> Komisji Kwalifikacyjnej – </w:t>
      </w:r>
      <w:bookmarkEnd w:id="1"/>
    </w:p>
    <w:p w:rsidR="00B90364" w:rsidRDefault="00EA5894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Komisji Kwalifikacyjnej </w:t>
      </w:r>
    </w:p>
    <w:p w:rsidR="00B90364" w:rsidRDefault="00EA5894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Sekretarz/Protokolant Komisji Kwalifikacyjnej </w:t>
      </w:r>
    </w:p>
    <w:p w:rsidR="00B90364" w:rsidRDefault="00B90364">
      <w:pPr>
        <w:pStyle w:val="Akapitzlist"/>
        <w:ind w:left="1418"/>
      </w:pPr>
    </w:p>
    <w:p w:rsidR="00B90364" w:rsidRDefault="00EA5894">
      <w:pPr>
        <w:pStyle w:val="Textbody"/>
        <w:spacing w:line="240" w:lineRule="auto"/>
        <w:ind w:left="338"/>
        <w:jc w:val="both"/>
      </w:pPr>
      <w:r>
        <w:rPr>
          <w:rFonts w:ascii="Times New Roman" w:hAnsi="Times New Roman" w:cs="Times New Roman"/>
          <w:shd w:val="clear" w:color="auto" w:fill="FFFFFF"/>
        </w:rPr>
        <w:t xml:space="preserve">3. Rekomendowane do zatrudnienia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zostaną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osoby,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które</w:t>
      </w:r>
      <w:proofErr w:type="spellEnd"/>
      <w:r w:rsidR="00DA5B3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zakończą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procedurę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kwalifikacyjną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z wynikiem pozytywnym.</w:t>
      </w:r>
    </w:p>
    <w:p w:rsidR="00B90364" w:rsidRDefault="00B90364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</w:p>
    <w:p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  <w:shd w:val="clear" w:color="auto" w:fill="FFFFFF"/>
        </w:rPr>
        <w:t>§8</w:t>
      </w:r>
    </w:p>
    <w:p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Zasady weryfikacji dokumentów rekrutacyjnych  </w:t>
      </w:r>
      <w:proofErr w:type="spellStart"/>
      <w:r>
        <w:rPr>
          <w:rFonts w:ascii="Times New Roman" w:hAnsi="Times New Roman" w:cs="Times New Roman"/>
          <w:b/>
          <w:bCs/>
          <w:shd w:val="clear" w:color="auto" w:fill="FFFFFF"/>
        </w:rPr>
        <w:t>Kandydatów</w:t>
      </w:r>
      <w:proofErr w:type="spellEnd"/>
      <w:r>
        <w:rPr>
          <w:rFonts w:ascii="Times New Roman" w:hAnsi="Times New Roman" w:cs="Times New Roman"/>
          <w:b/>
          <w:bCs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  <w:shd w:val="clear" w:color="auto" w:fill="FFFFFF"/>
        </w:rPr>
        <w:t>Ekspertów</w:t>
      </w:r>
      <w:proofErr w:type="spellEnd"/>
      <w:r>
        <w:rPr>
          <w:rFonts w:ascii="Times New Roman" w:hAnsi="Times New Roman" w:cs="Times New Roman"/>
          <w:b/>
          <w:bCs/>
          <w:shd w:val="clear" w:color="auto" w:fill="FFFFFF"/>
        </w:rPr>
        <w:t xml:space="preserve"> – weryfikacja formalna</w:t>
      </w:r>
    </w:p>
    <w:p w:rsidR="00B90364" w:rsidRDefault="00EA5894">
      <w:pPr>
        <w:pStyle w:val="Textbody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Weryfikacja formalna </w:t>
      </w:r>
      <w:proofErr w:type="spellStart"/>
      <w:r>
        <w:rPr>
          <w:rFonts w:ascii="Times New Roman" w:hAnsi="Times New Roman" w:cs="Times New Roman"/>
        </w:rPr>
        <w:t>wniosków</w:t>
      </w:r>
      <w:proofErr w:type="spellEnd"/>
      <w:r>
        <w:rPr>
          <w:rFonts w:ascii="Times New Roman" w:hAnsi="Times New Roman" w:cs="Times New Roman"/>
        </w:rPr>
        <w:t xml:space="preserve"> polega na sprawdzeniu </w:t>
      </w:r>
      <w:proofErr w:type="spellStart"/>
      <w:r>
        <w:rPr>
          <w:rFonts w:ascii="Times New Roman" w:hAnsi="Times New Roman" w:cs="Times New Roman"/>
        </w:rPr>
        <w:t>kompletności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poprawnościdokumentów</w:t>
      </w:r>
      <w:proofErr w:type="spellEnd"/>
      <w:r>
        <w:rPr>
          <w:rFonts w:ascii="Times New Roman" w:hAnsi="Times New Roman" w:cs="Times New Roman"/>
        </w:rPr>
        <w:t xml:space="preserve"> wymaganych w ogłoszeniu o naborze oraz sprawdzeniu, czy dokumenty wpłynęły w terminie wymaganym w ogłoszeniu o naborze.</w:t>
      </w:r>
    </w:p>
    <w:p w:rsidR="00B90364" w:rsidRDefault="00EA5894">
      <w:pPr>
        <w:pStyle w:val="Textbody"/>
        <w:numPr>
          <w:ilvl w:val="0"/>
          <w:numId w:val="17"/>
        </w:numPr>
        <w:spacing w:line="240" w:lineRule="auto"/>
      </w:pPr>
      <w:r>
        <w:rPr>
          <w:rFonts w:ascii="Times New Roman" w:hAnsi="Times New Roman" w:cs="Times New Roman"/>
        </w:rPr>
        <w:t xml:space="preserve">Członkowie Grupy Sterującej </w:t>
      </w:r>
      <w:proofErr w:type="spellStart"/>
      <w:r>
        <w:rPr>
          <w:rFonts w:ascii="Times New Roman" w:hAnsi="Times New Roman" w:cs="Times New Roman"/>
        </w:rPr>
        <w:t>dokonują</w:t>
      </w:r>
      <w:proofErr w:type="spellEnd"/>
      <w:r>
        <w:rPr>
          <w:rFonts w:ascii="Times New Roman" w:hAnsi="Times New Roman" w:cs="Times New Roman"/>
        </w:rPr>
        <w:t xml:space="preserve"> weryfikacji dokumentów aplikacyjnych w zakresie spełnienia </w:t>
      </w:r>
      <w:proofErr w:type="spellStart"/>
      <w:r>
        <w:rPr>
          <w:rFonts w:ascii="Times New Roman" w:hAnsi="Times New Roman" w:cs="Times New Roman"/>
        </w:rPr>
        <w:t>bądź</w:t>
      </w:r>
      <w:proofErr w:type="spellEnd"/>
      <w:r>
        <w:rPr>
          <w:rFonts w:ascii="Times New Roman" w:hAnsi="Times New Roman" w:cs="Times New Roman"/>
        </w:rPr>
        <w:t xml:space="preserve"> niespełnienia </w:t>
      </w:r>
      <w:proofErr w:type="spellStart"/>
      <w:r>
        <w:rPr>
          <w:rFonts w:ascii="Times New Roman" w:hAnsi="Times New Roman" w:cs="Times New Roman"/>
        </w:rPr>
        <w:t>wymogów</w:t>
      </w:r>
      <w:proofErr w:type="spellEnd"/>
      <w:r>
        <w:rPr>
          <w:rFonts w:ascii="Times New Roman" w:hAnsi="Times New Roman" w:cs="Times New Roman"/>
        </w:rPr>
        <w:t xml:space="preserve"> formalnych na podstawie Karty oceny Kandydata na stanowisko pracy, </w:t>
      </w:r>
      <w:proofErr w:type="spellStart"/>
      <w:r>
        <w:rPr>
          <w:rFonts w:ascii="Times New Roman" w:hAnsi="Times New Roman" w:cs="Times New Roman"/>
        </w:rPr>
        <w:t>część</w:t>
      </w:r>
      <w:proofErr w:type="spellEnd"/>
      <w:r>
        <w:rPr>
          <w:rFonts w:ascii="Times New Roman" w:hAnsi="Times New Roman" w:cs="Times New Roman"/>
        </w:rPr>
        <w:t xml:space="preserve"> A (</w:t>
      </w:r>
      <w:r>
        <w:rPr>
          <w:rFonts w:ascii="Times New Roman" w:hAnsi="Times New Roman" w:cs="Times New Roman"/>
          <w:b/>
          <w:bCs/>
        </w:rPr>
        <w:t xml:space="preserve">Załącznik nr </w:t>
      </w:r>
      <w:r w:rsidR="003A77D5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Część</w:t>
      </w:r>
      <w:proofErr w:type="spellEnd"/>
      <w:r>
        <w:rPr>
          <w:rFonts w:ascii="Times New Roman" w:hAnsi="Times New Roman" w:cs="Times New Roman"/>
        </w:rPr>
        <w:t xml:space="preserve"> A Karty oceny Kandydata na stanowisko pracy jest podpisywana przez </w:t>
      </w:r>
      <w:proofErr w:type="spellStart"/>
      <w:r>
        <w:rPr>
          <w:rFonts w:ascii="Times New Roman" w:hAnsi="Times New Roman" w:cs="Times New Roman"/>
        </w:rPr>
        <w:t>osobę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dokonującą</w:t>
      </w:r>
      <w:proofErr w:type="spellEnd"/>
      <w:r>
        <w:rPr>
          <w:rFonts w:ascii="Times New Roman" w:hAnsi="Times New Roman" w:cs="Times New Roman"/>
        </w:rPr>
        <w:t xml:space="preserve"> weryfikacji formalnej dokumentów aplikacyjnych.</w:t>
      </w:r>
    </w:p>
    <w:p w:rsidR="00B90364" w:rsidRDefault="00EA5894">
      <w:pPr>
        <w:pStyle w:val="Textbody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</w:t>
      </w:r>
      <w:proofErr w:type="spellStart"/>
      <w:r>
        <w:rPr>
          <w:rFonts w:ascii="Times New Roman" w:hAnsi="Times New Roman" w:cs="Times New Roman"/>
        </w:rPr>
        <w:t>braków</w:t>
      </w:r>
      <w:proofErr w:type="spellEnd"/>
      <w:r>
        <w:rPr>
          <w:rFonts w:ascii="Times New Roman" w:hAnsi="Times New Roman" w:cs="Times New Roman"/>
        </w:rPr>
        <w:t xml:space="preserve"> w dokumentacji lub </w:t>
      </w:r>
      <w:proofErr w:type="spellStart"/>
      <w:r>
        <w:rPr>
          <w:rFonts w:ascii="Times New Roman" w:hAnsi="Times New Roman" w:cs="Times New Roman"/>
        </w:rPr>
        <w:t>konieczności</w:t>
      </w:r>
      <w:proofErr w:type="spellEnd"/>
      <w:r>
        <w:rPr>
          <w:rFonts w:ascii="Times New Roman" w:hAnsi="Times New Roman" w:cs="Times New Roman"/>
        </w:rPr>
        <w:t xml:space="preserve"> jej poprawy, osoba </w:t>
      </w:r>
      <w:proofErr w:type="spellStart"/>
      <w:r>
        <w:rPr>
          <w:rFonts w:ascii="Times New Roman" w:hAnsi="Times New Roman" w:cs="Times New Roman"/>
        </w:rPr>
        <w:t>ubiegającasię</w:t>
      </w:r>
      <w:proofErr w:type="spellEnd"/>
      <w:r>
        <w:rPr>
          <w:rFonts w:ascii="Times New Roman" w:hAnsi="Times New Roman" w:cs="Times New Roman"/>
        </w:rPr>
        <w:t xml:space="preserve"> o status Kandydata na Eksperta zostaje jednokrotnie wezwana do uzupełnienia </w:t>
      </w:r>
      <w:proofErr w:type="spellStart"/>
      <w:r>
        <w:rPr>
          <w:rFonts w:ascii="Times New Roman" w:hAnsi="Times New Roman" w:cs="Times New Roman"/>
        </w:rPr>
        <w:t>bądź</w:t>
      </w:r>
      <w:proofErr w:type="spellEnd"/>
      <w:r>
        <w:rPr>
          <w:rFonts w:ascii="Times New Roman" w:hAnsi="Times New Roman" w:cs="Times New Roman"/>
        </w:rPr>
        <w:t xml:space="preserve"> poprawy </w:t>
      </w:r>
      <w:proofErr w:type="spellStart"/>
      <w:r>
        <w:rPr>
          <w:rFonts w:ascii="Times New Roman" w:hAnsi="Times New Roman" w:cs="Times New Roman"/>
        </w:rPr>
        <w:t>dokumentów</w:t>
      </w:r>
      <w:proofErr w:type="spellEnd"/>
      <w:r>
        <w:rPr>
          <w:rFonts w:ascii="Times New Roman" w:hAnsi="Times New Roman" w:cs="Times New Roman"/>
        </w:rPr>
        <w:t xml:space="preserve"> w wyznaczonym przez Grupę Sterującą terminie oraz formie. Wezwanie przesyłane jest </w:t>
      </w:r>
      <w:proofErr w:type="spellStart"/>
      <w:r>
        <w:rPr>
          <w:rFonts w:ascii="Times New Roman" w:hAnsi="Times New Roman" w:cs="Times New Roman"/>
        </w:rPr>
        <w:t>wyłącznie</w:t>
      </w:r>
      <w:proofErr w:type="spellEnd"/>
      <w:r>
        <w:rPr>
          <w:rFonts w:ascii="Times New Roman" w:hAnsi="Times New Roman" w:cs="Times New Roman"/>
        </w:rPr>
        <w:t xml:space="preserve"> na adres poczty elektronicznej wskazany w oświadczeniu, o </w:t>
      </w:r>
      <w:proofErr w:type="spellStart"/>
      <w:r>
        <w:rPr>
          <w:rFonts w:ascii="Times New Roman" w:hAnsi="Times New Roman" w:cs="Times New Roman"/>
        </w:rPr>
        <w:t>którym</w:t>
      </w:r>
      <w:proofErr w:type="spellEnd"/>
      <w:r>
        <w:rPr>
          <w:rFonts w:ascii="Times New Roman" w:hAnsi="Times New Roman" w:cs="Times New Roman"/>
        </w:rPr>
        <w:t xml:space="preserve"> mowa w §4. ust. 3 lit. c).</w:t>
      </w:r>
    </w:p>
    <w:p w:rsidR="00B90364" w:rsidRDefault="00EA5894">
      <w:pPr>
        <w:pStyle w:val="Textbody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niespełniającewymogów</w:t>
      </w:r>
      <w:proofErr w:type="spellEnd"/>
      <w:r>
        <w:rPr>
          <w:rFonts w:ascii="Times New Roman" w:hAnsi="Times New Roman" w:cs="Times New Roman"/>
        </w:rPr>
        <w:t xml:space="preserve"> formalnych uznaje </w:t>
      </w:r>
      <w:proofErr w:type="spellStart"/>
      <w:r>
        <w:rPr>
          <w:rFonts w:ascii="Times New Roman" w:hAnsi="Times New Roman" w:cs="Times New Roman"/>
        </w:rPr>
        <w:t>się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szczególności</w:t>
      </w:r>
      <w:proofErr w:type="spellEnd"/>
      <w:r>
        <w:rPr>
          <w:rFonts w:ascii="Times New Roman" w:hAnsi="Times New Roman" w:cs="Times New Roman"/>
        </w:rPr>
        <w:t>:</w:t>
      </w:r>
    </w:p>
    <w:p w:rsidR="00B90364" w:rsidRDefault="00EA5894">
      <w:pPr>
        <w:pStyle w:val="Textbod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dokumenty aplikacyjne </w:t>
      </w:r>
      <w:proofErr w:type="spellStart"/>
      <w:r>
        <w:rPr>
          <w:rFonts w:ascii="Times New Roman" w:hAnsi="Times New Roman" w:cs="Times New Roman"/>
        </w:rPr>
        <w:t>złożone</w:t>
      </w:r>
      <w:proofErr w:type="spellEnd"/>
      <w:r>
        <w:rPr>
          <w:rFonts w:ascii="Times New Roman" w:hAnsi="Times New Roman" w:cs="Times New Roman"/>
        </w:rPr>
        <w:t xml:space="preserve"> po terminie, o </w:t>
      </w:r>
      <w:proofErr w:type="spellStart"/>
      <w:r>
        <w:rPr>
          <w:rFonts w:ascii="Times New Roman" w:hAnsi="Times New Roman" w:cs="Times New Roman"/>
        </w:rPr>
        <w:t>którym</w:t>
      </w:r>
      <w:proofErr w:type="spellEnd"/>
      <w:r>
        <w:rPr>
          <w:rFonts w:ascii="Times New Roman" w:hAnsi="Times New Roman" w:cs="Times New Roman"/>
        </w:rPr>
        <w:t xml:space="preserve"> mowa w ogłoszeniu o naborze;</w:t>
      </w:r>
    </w:p>
    <w:p w:rsidR="00B90364" w:rsidRDefault="00EA5894">
      <w:pPr>
        <w:pStyle w:val="Textbod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dokumenty aplikacyjne, co do </w:t>
      </w:r>
      <w:proofErr w:type="spellStart"/>
      <w:r>
        <w:rPr>
          <w:rFonts w:ascii="Times New Roman" w:hAnsi="Times New Roman" w:cs="Times New Roman"/>
        </w:rPr>
        <w:t>których</w:t>
      </w:r>
      <w:proofErr w:type="spellEnd"/>
      <w:r>
        <w:rPr>
          <w:rFonts w:ascii="Times New Roman" w:hAnsi="Times New Roman" w:cs="Times New Roman"/>
        </w:rPr>
        <w:t xml:space="preserve"> nie uzupełniono wszystkich </w:t>
      </w:r>
      <w:proofErr w:type="spellStart"/>
      <w:r>
        <w:rPr>
          <w:rFonts w:ascii="Times New Roman" w:hAnsi="Times New Roman" w:cs="Times New Roman"/>
        </w:rPr>
        <w:t>braków</w:t>
      </w:r>
      <w:proofErr w:type="spellEnd"/>
      <w:r>
        <w:rPr>
          <w:rFonts w:ascii="Times New Roman" w:hAnsi="Times New Roman" w:cs="Times New Roman"/>
        </w:rPr>
        <w:t xml:space="preserve"> formalnych </w:t>
      </w:r>
      <w:r>
        <w:rPr>
          <w:rFonts w:ascii="Times New Roman" w:hAnsi="Times New Roman" w:cs="Times New Roman"/>
        </w:rPr>
        <w:tab/>
        <w:t xml:space="preserve">wskazanych w wezwaniu, o </w:t>
      </w:r>
      <w:proofErr w:type="spellStart"/>
      <w:r>
        <w:rPr>
          <w:rFonts w:ascii="Times New Roman" w:hAnsi="Times New Roman" w:cs="Times New Roman"/>
        </w:rPr>
        <w:t>którym</w:t>
      </w:r>
      <w:proofErr w:type="spellEnd"/>
      <w:r>
        <w:rPr>
          <w:rFonts w:ascii="Times New Roman" w:hAnsi="Times New Roman" w:cs="Times New Roman"/>
        </w:rPr>
        <w:t xml:space="preserve"> mowa w § 8 ust. 3 Regulaminu;</w:t>
      </w:r>
    </w:p>
    <w:p w:rsidR="00B90364" w:rsidRDefault="00EA5894">
      <w:pPr>
        <w:pStyle w:val="Textbody"/>
        <w:spacing w:line="240" w:lineRule="auto"/>
        <w:ind w:left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dokumenty aplikacyjne, co do </w:t>
      </w:r>
      <w:proofErr w:type="spellStart"/>
      <w:r>
        <w:rPr>
          <w:rFonts w:ascii="Times New Roman" w:hAnsi="Times New Roman" w:cs="Times New Roman"/>
        </w:rPr>
        <w:t>których</w:t>
      </w:r>
      <w:proofErr w:type="spellEnd"/>
      <w:r>
        <w:rPr>
          <w:rFonts w:ascii="Times New Roman" w:hAnsi="Times New Roman" w:cs="Times New Roman"/>
        </w:rPr>
        <w:t xml:space="preserve"> braki formalne uzupełniono po terminie wskazanym przez Grupę Sterującą w wezwaniu, o </w:t>
      </w:r>
      <w:proofErr w:type="spellStart"/>
      <w:r>
        <w:rPr>
          <w:rFonts w:ascii="Times New Roman" w:hAnsi="Times New Roman" w:cs="Times New Roman"/>
        </w:rPr>
        <w:t>którym</w:t>
      </w:r>
      <w:proofErr w:type="spellEnd"/>
      <w:r>
        <w:rPr>
          <w:rFonts w:ascii="Times New Roman" w:hAnsi="Times New Roman" w:cs="Times New Roman"/>
        </w:rPr>
        <w:t xml:space="preserve"> mowa w §8. ust. 3 Regulaminu;</w:t>
      </w:r>
    </w:p>
    <w:p w:rsidR="00B90364" w:rsidRDefault="00EA5894">
      <w:pPr>
        <w:pStyle w:val="Textbody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aplikacyjne, </w:t>
      </w:r>
      <w:proofErr w:type="spellStart"/>
      <w:r>
        <w:rPr>
          <w:rFonts w:ascii="Times New Roman" w:hAnsi="Times New Roman" w:cs="Times New Roman"/>
        </w:rPr>
        <w:t>które</w:t>
      </w:r>
      <w:proofErr w:type="spellEnd"/>
      <w:r>
        <w:rPr>
          <w:rFonts w:ascii="Times New Roman" w:hAnsi="Times New Roman" w:cs="Times New Roman"/>
        </w:rPr>
        <w:t xml:space="preserve"> nie spełniły </w:t>
      </w:r>
      <w:proofErr w:type="spellStart"/>
      <w:r>
        <w:rPr>
          <w:rFonts w:ascii="Times New Roman" w:hAnsi="Times New Roman" w:cs="Times New Roman"/>
        </w:rPr>
        <w:t>wymogów</w:t>
      </w:r>
      <w:proofErr w:type="spellEnd"/>
      <w:r>
        <w:rPr>
          <w:rFonts w:ascii="Times New Roman" w:hAnsi="Times New Roman" w:cs="Times New Roman"/>
        </w:rPr>
        <w:t xml:space="preserve"> formalnych, nie </w:t>
      </w:r>
      <w:proofErr w:type="spellStart"/>
      <w:r>
        <w:rPr>
          <w:rFonts w:ascii="Times New Roman" w:hAnsi="Times New Roman" w:cs="Times New Roman"/>
        </w:rPr>
        <w:t>są</w:t>
      </w:r>
      <w:proofErr w:type="spellEnd"/>
      <w:r>
        <w:rPr>
          <w:rFonts w:ascii="Times New Roman" w:hAnsi="Times New Roman" w:cs="Times New Roman"/>
        </w:rPr>
        <w:t xml:space="preserve"> poddawane dalszemu </w:t>
      </w:r>
      <w:proofErr w:type="spellStart"/>
      <w:r>
        <w:rPr>
          <w:rFonts w:ascii="Times New Roman" w:hAnsi="Times New Roman" w:cs="Times New Roman"/>
        </w:rPr>
        <w:t>postępowaniu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są</w:t>
      </w:r>
      <w:proofErr w:type="spellEnd"/>
      <w:r>
        <w:rPr>
          <w:rFonts w:ascii="Times New Roman" w:hAnsi="Times New Roman" w:cs="Times New Roman"/>
        </w:rPr>
        <w:t xml:space="preserve"> odrzucane. W takim przypadku weryfikacja formalna na podstawie Karty oceny Kandydata na stanowisko pracy (</w:t>
      </w:r>
      <w:proofErr w:type="spellStart"/>
      <w:r>
        <w:rPr>
          <w:rFonts w:ascii="Times New Roman" w:hAnsi="Times New Roman" w:cs="Times New Roman"/>
        </w:rPr>
        <w:t>część</w:t>
      </w:r>
      <w:proofErr w:type="spellEnd"/>
      <w:r>
        <w:rPr>
          <w:rFonts w:ascii="Times New Roman" w:hAnsi="Times New Roman" w:cs="Times New Roman"/>
        </w:rPr>
        <w:t xml:space="preserve"> A) zatwierdzana jest przez </w:t>
      </w:r>
      <w:proofErr w:type="spellStart"/>
      <w:r>
        <w:rPr>
          <w:rFonts w:ascii="Times New Roman" w:hAnsi="Times New Roman" w:cs="Times New Roman"/>
        </w:rPr>
        <w:t>Przewodniczącego</w:t>
      </w:r>
      <w:proofErr w:type="spellEnd"/>
      <w:r>
        <w:rPr>
          <w:rFonts w:ascii="Times New Roman" w:hAnsi="Times New Roman" w:cs="Times New Roman"/>
        </w:rPr>
        <w:t xml:space="preserve"> Grupy Sterującej w </w:t>
      </w:r>
      <w:proofErr w:type="spellStart"/>
      <w:r>
        <w:rPr>
          <w:rFonts w:ascii="Times New Roman" w:hAnsi="Times New Roman" w:cs="Times New Roman"/>
        </w:rPr>
        <w:t>części</w:t>
      </w:r>
      <w:proofErr w:type="spellEnd"/>
      <w:r>
        <w:rPr>
          <w:rFonts w:ascii="Times New Roman" w:hAnsi="Times New Roman" w:cs="Times New Roman"/>
        </w:rPr>
        <w:t xml:space="preserve"> D Karty.</w:t>
      </w:r>
    </w:p>
    <w:p w:rsidR="00B90364" w:rsidRDefault="00EA5894">
      <w:pPr>
        <w:pStyle w:val="Textbody"/>
        <w:numPr>
          <w:ilvl w:val="0"/>
          <w:numId w:val="17"/>
        </w:numPr>
        <w:spacing w:line="240" w:lineRule="auto"/>
      </w:pPr>
      <w:r>
        <w:rPr>
          <w:rFonts w:ascii="Times New Roman" w:hAnsi="Times New Roman" w:cs="Times New Roman"/>
          <w:shd w:val="clear" w:color="auto" w:fill="FFFFFF"/>
        </w:rPr>
        <w:t xml:space="preserve">Dokumenty aplikacyjne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kandydatów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ekspertów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które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spełniły wymogi formalne, przekazywane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są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do weryfikacji merytorycznej.</w:t>
      </w:r>
    </w:p>
    <w:p w:rsidR="00B90364" w:rsidRDefault="00B90364">
      <w:pPr>
        <w:pStyle w:val="Textbody"/>
        <w:spacing w:line="240" w:lineRule="auto"/>
        <w:rPr>
          <w:rFonts w:ascii="Times New Roman" w:hAnsi="Times New Roman" w:cs="Times New Roman"/>
          <w:b/>
          <w:bCs/>
        </w:rPr>
      </w:pPr>
    </w:p>
    <w:p w:rsidR="003A77D5" w:rsidRDefault="003A77D5">
      <w:pPr>
        <w:pStyle w:val="Textbody"/>
        <w:spacing w:line="240" w:lineRule="auto"/>
        <w:rPr>
          <w:rFonts w:ascii="Times New Roman" w:hAnsi="Times New Roman" w:cs="Times New Roman"/>
          <w:b/>
          <w:bCs/>
        </w:rPr>
      </w:pPr>
    </w:p>
    <w:p w:rsidR="003A77D5" w:rsidRDefault="003A77D5">
      <w:pPr>
        <w:pStyle w:val="Textbody"/>
        <w:spacing w:line="240" w:lineRule="auto"/>
        <w:rPr>
          <w:rFonts w:ascii="Times New Roman" w:hAnsi="Times New Roman" w:cs="Times New Roman"/>
          <w:b/>
          <w:bCs/>
        </w:rPr>
      </w:pPr>
    </w:p>
    <w:p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</w:rPr>
        <w:t>§9</w:t>
      </w:r>
    </w:p>
    <w:p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 xml:space="preserve">Zasady weryfikacji dokumentów rekrutacyjnych 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Kandydatów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Ekspertów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– weryfikacja merytoryczna</w:t>
      </w:r>
    </w:p>
    <w:p w:rsidR="00B90364" w:rsidRDefault="00EA5894">
      <w:pPr>
        <w:pStyle w:val="Textbody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Weryfikacja merytoryczna dokumentów aplikacyjnych obejmuje </w:t>
      </w:r>
      <w:proofErr w:type="spellStart"/>
      <w:r>
        <w:rPr>
          <w:rFonts w:ascii="Times New Roman" w:hAnsi="Times New Roman" w:cs="Times New Roman"/>
        </w:rPr>
        <w:t>ocenę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złożonej</w:t>
      </w:r>
      <w:proofErr w:type="spellEnd"/>
      <w:r>
        <w:rPr>
          <w:rFonts w:ascii="Times New Roman" w:hAnsi="Times New Roman" w:cs="Times New Roman"/>
        </w:rPr>
        <w:t xml:space="preserve"> dokumentacji pod </w:t>
      </w:r>
      <w:proofErr w:type="spellStart"/>
      <w:r>
        <w:rPr>
          <w:rFonts w:ascii="Times New Roman" w:hAnsi="Times New Roman" w:cs="Times New Roman"/>
        </w:rPr>
        <w:t>kątem</w:t>
      </w:r>
      <w:proofErr w:type="spellEnd"/>
      <w:r>
        <w:rPr>
          <w:rFonts w:ascii="Times New Roman" w:hAnsi="Times New Roman" w:cs="Times New Roman"/>
        </w:rPr>
        <w:t xml:space="preserve"> spełnienia </w:t>
      </w:r>
      <w:proofErr w:type="spellStart"/>
      <w:r>
        <w:rPr>
          <w:rFonts w:ascii="Times New Roman" w:hAnsi="Times New Roman" w:cs="Times New Roman"/>
        </w:rPr>
        <w:t>kryteriówokreślonych</w:t>
      </w:r>
      <w:proofErr w:type="spellEnd"/>
      <w:r>
        <w:rPr>
          <w:rFonts w:ascii="Times New Roman" w:hAnsi="Times New Roman" w:cs="Times New Roman"/>
        </w:rPr>
        <w:t xml:space="preserve"> w ogłoszeniu.</w:t>
      </w:r>
    </w:p>
    <w:p w:rsidR="00B90364" w:rsidRDefault="00EA5894">
      <w:pPr>
        <w:pStyle w:val="Textbody"/>
        <w:numPr>
          <w:ilvl w:val="0"/>
          <w:numId w:val="18"/>
        </w:numPr>
        <w:spacing w:line="240" w:lineRule="auto"/>
      </w:pPr>
      <w:r>
        <w:rPr>
          <w:rFonts w:ascii="Times New Roman" w:hAnsi="Times New Roman" w:cs="Times New Roman"/>
          <w:shd w:val="clear" w:color="auto" w:fill="FFFFFF"/>
        </w:rPr>
        <w:t xml:space="preserve">Grupa Sterująca dokonuje oceny zgłoszonych dokumentów aplikacyjnych w oparciu o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Kartę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oceny Kandydata na stanowisko pracy osoby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ubiegającejsię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o zatrudnienie której Wzór stanowi </w:t>
      </w:r>
      <w:proofErr w:type="spellStart"/>
      <w:r>
        <w:rPr>
          <w:rFonts w:ascii="Times New Roman" w:hAnsi="Times New Roman" w:cs="Times New Roman"/>
          <w:b/>
          <w:bCs/>
        </w:rPr>
        <w:t>Załącznik</w:t>
      </w:r>
      <w:proofErr w:type="spellEnd"/>
      <w:r>
        <w:rPr>
          <w:rFonts w:ascii="Times New Roman" w:hAnsi="Times New Roman" w:cs="Times New Roman"/>
          <w:b/>
          <w:bCs/>
        </w:rPr>
        <w:t xml:space="preserve"> nr </w:t>
      </w:r>
      <w:r w:rsidR="003A77D5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shd w:val="clear" w:color="auto" w:fill="FFFFFF"/>
        </w:rPr>
        <w:t xml:space="preserve"> do Regulaminu.</w:t>
      </w:r>
    </w:p>
    <w:p w:rsidR="00B90364" w:rsidRDefault="00EA5894">
      <w:pPr>
        <w:pStyle w:val="Textbody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Weryfikację merytoryczną przeprowadza Grupa Sterująca, na podstawie Karty oceny Kandydata na stanowisko pracy, </w:t>
      </w:r>
      <w:proofErr w:type="spellStart"/>
      <w:r>
        <w:rPr>
          <w:rFonts w:ascii="Times New Roman" w:hAnsi="Times New Roman" w:cs="Times New Roman"/>
        </w:rPr>
        <w:t>część</w:t>
      </w:r>
      <w:proofErr w:type="spellEnd"/>
      <w:r>
        <w:rPr>
          <w:rFonts w:ascii="Times New Roman" w:hAnsi="Times New Roman" w:cs="Times New Roman"/>
        </w:rPr>
        <w:t xml:space="preserve"> B. </w:t>
      </w:r>
      <w:proofErr w:type="spellStart"/>
      <w:r>
        <w:rPr>
          <w:rFonts w:ascii="Times New Roman" w:hAnsi="Times New Roman" w:cs="Times New Roman"/>
        </w:rPr>
        <w:t>Część</w:t>
      </w:r>
      <w:proofErr w:type="spellEnd"/>
      <w:r>
        <w:rPr>
          <w:rFonts w:ascii="Times New Roman" w:hAnsi="Times New Roman" w:cs="Times New Roman"/>
        </w:rPr>
        <w:t xml:space="preserve"> B jest podpisywana przez osobę/y </w:t>
      </w:r>
      <w:proofErr w:type="spellStart"/>
      <w:r>
        <w:rPr>
          <w:rFonts w:ascii="Times New Roman" w:hAnsi="Times New Roman" w:cs="Times New Roman"/>
        </w:rPr>
        <w:t>dokonujące</w:t>
      </w:r>
      <w:proofErr w:type="spellEnd"/>
      <w:r>
        <w:rPr>
          <w:rFonts w:ascii="Times New Roman" w:hAnsi="Times New Roman" w:cs="Times New Roman"/>
        </w:rPr>
        <w:t xml:space="preserve"> weryfikacji merytorycznej wniosku.</w:t>
      </w:r>
    </w:p>
    <w:p w:rsidR="00B90364" w:rsidRDefault="00EA5894">
      <w:pPr>
        <w:pStyle w:val="Textbody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 dokumenty aplikacyjne </w:t>
      </w:r>
      <w:proofErr w:type="spellStart"/>
      <w:r>
        <w:rPr>
          <w:rFonts w:ascii="Times New Roman" w:hAnsi="Times New Roman" w:cs="Times New Roman"/>
        </w:rPr>
        <w:t>niespełniającewymogów</w:t>
      </w:r>
      <w:proofErr w:type="spellEnd"/>
      <w:r>
        <w:rPr>
          <w:rFonts w:ascii="Times New Roman" w:hAnsi="Times New Roman" w:cs="Times New Roman"/>
        </w:rPr>
        <w:t xml:space="preserve"> merytorycznych uznaje </w:t>
      </w:r>
      <w:proofErr w:type="spellStart"/>
      <w:r>
        <w:rPr>
          <w:rFonts w:ascii="Times New Roman" w:hAnsi="Times New Roman" w:cs="Times New Roman"/>
        </w:rPr>
        <w:t>się</w:t>
      </w:r>
      <w:proofErr w:type="spellEnd"/>
      <w:r>
        <w:rPr>
          <w:rFonts w:ascii="Times New Roman" w:hAnsi="Times New Roman" w:cs="Times New Roman"/>
        </w:rPr>
        <w:t xml:space="preserve"> dokumenty osoby </w:t>
      </w:r>
      <w:proofErr w:type="spellStart"/>
      <w:r>
        <w:rPr>
          <w:rFonts w:ascii="Times New Roman" w:hAnsi="Times New Roman" w:cs="Times New Roman"/>
        </w:rPr>
        <w:t>ubiegającejsię</w:t>
      </w:r>
      <w:proofErr w:type="spellEnd"/>
      <w:r>
        <w:rPr>
          <w:rFonts w:ascii="Times New Roman" w:hAnsi="Times New Roman" w:cs="Times New Roman"/>
        </w:rPr>
        <w:t xml:space="preserve"> o zatrudnienie, </w:t>
      </w:r>
      <w:proofErr w:type="spellStart"/>
      <w:r>
        <w:rPr>
          <w:rFonts w:ascii="Times New Roman" w:hAnsi="Times New Roman" w:cs="Times New Roman"/>
        </w:rPr>
        <w:t>który</w:t>
      </w:r>
      <w:proofErr w:type="spellEnd"/>
      <w:r>
        <w:rPr>
          <w:rFonts w:ascii="Times New Roman" w:hAnsi="Times New Roman" w:cs="Times New Roman"/>
        </w:rPr>
        <w:t xml:space="preserve"> nie zawierają dokumentacji </w:t>
      </w:r>
      <w:proofErr w:type="spellStart"/>
      <w:r>
        <w:rPr>
          <w:rFonts w:ascii="Times New Roman" w:hAnsi="Times New Roman" w:cs="Times New Roman"/>
        </w:rPr>
        <w:t>potwierdzającej</w:t>
      </w:r>
      <w:proofErr w:type="spellEnd"/>
      <w:r>
        <w:rPr>
          <w:rFonts w:ascii="Times New Roman" w:hAnsi="Times New Roman" w:cs="Times New Roman"/>
        </w:rPr>
        <w:t xml:space="preserve"> spełnienie </w:t>
      </w:r>
      <w:proofErr w:type="spellStart"/>
      <w:r>
        <w:rPr>
          <w:rFonts w:ascii="Times New Roman" w:hAnsi="Times New Roman" w:cs="Times New Roman"/>
        </w:rPr>
        <w:t>wymagań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dotyczących</w:t>
      </w:r>
      <w:proofErr w:type="spellEnd"/>
      <w:r>
        <w:rPr>
          <w:rFonts w:ascii="Times New Roman" w:hAnsi="Times New Roman" w:cs="Times New Roman"/>
        </w:rPr>
        <w:t xml:space="preserve"> kompetencji, wiedzy, </w:t>
      </w:r>
      <w:proofErr w:type="spellStart"/>
      <w:r>
        <w:rPr>
          <w:rFonts w:ascii="Times New Roman" w:hAnsi="Times New Roman" w:cs="Times New Roman"/>
        </w:rPr>
        <w:t>umiejętności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doświadczeniabądź</w:t>
      </w:r>
      <w:proofErr w:type="spellEnd"/>
      <w:r>
        <w:rPr>
          <w:rFonts w:ascii="Times New Roman" w:hAnsi="Times New Roman" w:cs="Times New Roman"/>
        </w:rPr>
        <w:t xml:space="preserve"> wymaganych </w:t>
      </w:r>
      <w:proofErr w:type="spellStart"/>
      <w:r>
        <w:rPr>
          <w:rFonts w:ascii="Times New Roman" w:hAnsi="Times New Roman" w:cs="Times New Roman"/>
        </w:rPr>
        <w:t>uprawnień</w:t>
      </w:r>
      <w:proofErr w:type="spellEnd"/>
      <w:r>
        <w:rPr>
          <w:rFonts w:ascii="Times New Roman" w:hAnsi="Times New Roman" w:cs="Times New Roman"/>
        </w:rPr>
        <w:t xml:space="preserve"> tej osoby w dziedzinie </w:t>
      </w:r>
      <w:proofErr w:type="spellStart"/>
      <w:r>
        <w:rPr>
          <w:rFonts w:ascii="Times New Roman" w:hAnsi="Times New Roman" w:cs="Times New Roman"/>
        </w:rPr>
        <w:t>objętej</w:t>
      </w:r>
      <w:proofErr w:type="spellEnd"/>
      <w:r>
        <w:rPr>
          <w:rFonts w:ascii="Times New Roman" w:hAnsi="Times New Roman" w:cs="Times New Roman"/>
        </w:rPr>
        <w:t xml:space="preserve"> naborem, a </w:t>
      </w:r>
      <w:proofErr w:type="spellStart"/>
      <w:r>
        <w:rPr>
          <w:rFonts w:ascii="Times New Roman" w:hAnsi="Times New Roman" w:cs="Times New Roman"/>
        </w:rPr>
        <w:t>takżepotwierdzającej</w:t>
      </w:r>
      <w:proofErr w:type="spellEnd"/>
      <w:r>
        <w:rPr>
          <w:rFonts w:ascii="Times New Roman" w:hAnsi="Times New Roman" w:cs="Times New Roman"/>
        </w:rPr>
        <w:t xml:space="preserve"> spełnienie przez </w:t>
      </w:r>
      <w:proofErr w:type="spellStart"/>
      <w:r>
        <w:rPr>
          <w:rFonts w:ascii="Times New Roman" w:hAnsi="Times New Roman" w:cs="Times New Roman"/>
        </w:rPr>
        <w:t>tę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osobę</w:t>
      </w:r>
      <w:proofErr w:type="spellEnd"/>
      <w:r>
        <w:rPr>
          <w:rFonts w:ascii="Times New Roman" w:hAnsi="Times New Roman" w:cs="Times New Roman"/>
        </w:rPr>
        <w:t xml:space="preserve"> innych </w:t>
      </w:r>
      <w:proofErr w:type="spellStart"/>
      <w:r>
        <w:rPr>
          <w:rFonts w:ascii="Times New Roman" w:hAnsi="Times New Roman" w:cs="Times New Roman"/>
        </w:rPr>
        <w:t>kryteriówokreślonych</w:t>
      </w:r>
      <w:proofErr w:type="spellEnd"/>
      <w:r>
        <w:rPr>
          <w:rFonts w:ascii="Times New Roman" w:hAnsi="Times New Roman" w:cs="Times New Roman"/>
        </w:rPr>
        <w:t xml:space="preserve"> w ogłoszeniu o naborze.</w:t>
      </w:r>
    </w:p>
    <w:p w:rsidR="00B90364" w:rsidRDefault="00EA5894">
      <w:pPr>
        <w:pStyle w:val="Textbody"/>
        <w:numPr>
          <w:ilvl w:val="0"/>
          <w:numId w:val="18"/>
        </w:numPr>
        <w:spacing w:line="240" w:lineRule="auto"/>
      </w:pPr>
      <w:r>
        <w:rPr>
          <w:rFonts w:ascii="Times New Roman" w:hAnsi="Times New Roman" w:cs="Times New Roman"/>
          <w:shd w:val="clear" w:color="auto" w:fill="FFFFFF"/>
        </w:rPr>
        <w:t xml:space="preserve">Dokumenty aplikacyjne,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które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nie spełniły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wymogów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merytorycznych, nie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są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poddawane dalszemu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postępowaniu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są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odrzucane. W takim przypadku weryfikacja formalna na podstawie Karty oceny Kandydata na stanowisko pracy (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część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B) zatwierdzana jest przez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Przewodniczącego</w:t>
      </w:r>
      <w:r>
        <w:rPr>
          <w:rFonts w:ascii="Times New Roman" w:hAnsi="Times New Roman" w:cs="Times New Roman"/>
        </w:rPr>
        <w:t>Grupy</w:t>
      </w:r>
      <w:proofErr w:type="spellEnd"/>
      <w:r>
        <w:rPr>
          <w:rFonts w:ascii="Times New Roman" w:hAnsi="Times New Roman" w:cs="Times New Roman"/>
        </w:rPr>
        <w:t xml:space="preserve"> Sterującej w </w:t>
      </w:r>
      <w:proofErr w:type="spellStart"/>
      <w:r>
        <w:rPr>
          <w:rFonts w:ascii="Times New Roman" w:hAnsi="Times New Roman" w:cs="Times New Roman"/>
        </w:rPr>
        <w:t>części</w:t>
      </w:r>
      <w:proofErr w:type="spellEnd"/>
      <w:r>
        <w:rPr>
          <w:rFonts w:ascii="Times New Roman" w:hAnsi="Times New Roman" w:cs="Times New Roman"/>
        </w:rPr>
        <w:t xml:space="preserve"> D Karty.</w:t>
      </w:r>
    </w:p>
    <w:p w:rsidR="00B90364" w:rsidRDefault="00EA5894">
      <w:pPr>
        <w:pStyle w:val="Textbody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Kandydaci na Ekspertów których dokumenty aplikacyjne, spełniły wymogi formalne oraz merytoryczne zostają zaproszeni na rozmowę rekrutacyjną.</w:t>
      </w:r>
    </w:p>
    <w:p w:rsidR="00B90364" w:rsidRDefault="00B90364" w:rsidP="00EA5BB2">
      <w:pPr>
        <w:pStyle w:val="Textbody"/>
        <w:spacing w:line="240" w:lineRule="auto"/>
        <w:ind w:left="720"/>
        <w:rPr>
          <w:rFonts w:ascii="Times New Roman" w:hAnsi="Times New Roman" w:cs="Times New Roman"/>
        </w:rPr>
      </w:pPr>
    </w:p>
    <w:p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§10</w:t>
      </w:r>
    </w:p>
    <w:p w:rsidR="00B90364" w:rsidRDefault="00EA589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Procedura wyboru Kandydatów na Ekspertów</w:t>
      </w:r>
    </w:p>
    <w:p w:rsidR="00B90364" w:rsidRDefault="00EA5894">
      <w:pPr>
        <w:pStyle w:val="Textbody"/>
        <w:numPr>
          <w:ilvl w:val="0"/>
          <w:numId w:val="19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proofErr w:type="spellStart"/>
      <w:r>
        <w:rPr>
          <w:rFonts w:ascii="Times New Roman" w:hAnsi="Times New Roman" w:cs="Times New Roman"/>
        </w:rPr>
        <w:t>zakończeniu</w:t>
      </w:r>
      <w:proofErr w:type="spellEnd"/>
      <w:r>
        <w:rPr>
          <w:rFonts w:ascii="Times New Roman" w:hAnsi="Times New Roman" w:cs="Times New Roman"/>
        </w:rPr>
        <w:t xml:space="preserve"> wszystkich </w:t>
      </w:r>
      <w:proofErr w:type="spellStart"/>
      <w:r>
        <w:rPr>
          <w:rFonts w:ascii="Times New Roman" w:hAnsi="Times New Roman" w:cs="Times New Roman"/>
        </w:rPr>
        <w:t>etapów</w:t>
      </w:r>
      <w:proofErr w:type="spellEnd"/>
      <w:r>
        <w:rPr>
          <w:rFonts w:ascii="Times New Roman" w:hAnsi="Times New Roman" w:cs="Times New Roman"/>
        </w:rPr>
        <w:t xml:space="preserve"> weryfikacji, Grupa Sterująca rekomenduje osoby, </w:t>
      </w:r>
      <w:proofErr w:type="spellStart"/>
      <w:r>
        <w:rPr>
          <w:rFonts w:ascii="Times New Roman" w:hAnsi="Times New Roman" w:cs="Times New Roman"/>
        </w:rPr>
        <w:t>które</w:t>
      </w:r>
      <w:proofErr w:type="spellEnd"/>
      <w:r>
        <w:rPr>
          <w:rFonts w:ascii="Times New Roman" w:hAnsi="Times New Roman" w:cs="Times New Roman"/>
        </w:rPr>
        <w:t xml:space="preserve"> spełniły wymogi formalne i merytoryczne oraz zakończyły rozmowę rekrutacyjną wynikiem pozytywnym do zatrudnienia na stanowisko pracy ogłoszone w naborze.</w:t>
      </w:r>
    </w:p>
    <w:p w:rsidR="00B90364" w:rsidRDefault="00EA5894">
      <w:pPr>
        <w:pStyle w:val="Textbody"/>
        <w:numPr>
          <w:ilvl w:val="0"/>
          <w:numId w:val="19"/>
        </w:num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proofErr w:type="spellStart"/>
      <w:r>
        <w:rPr>
          <w:rFonts w:ascii="Times New Roman" w:hAnsi="Times New Roman" w:cs="Times New Roman"/>
        </w:rPr>
        <w:t>zakończeniupostępowania</w:t>
      </w:r>
      <w:proofErr w:type="spellEnd"/>
      <w:r>
        <w:rPr>
          <w:rFonts w:ascii="Times New Roman" w:hAnsi="Times New Roman" w:cs="Times New Roman"/>
        </w:rPr>
        <w:t xml:space="preserve"> kwalifikacyjnego Sekretarz Grupy Sterującej </w:t>
      </w:r>
      <w:proofErr w:type="spellStart"/>
      <w:r>
        <w:rPr>
          <w:rFonts w:ascii="Times New Roman" w:hAnsi="Times New Roman" w:cs="Times New Roman"/>
        </w:rPr>
        <w:t>sporządzaprotokół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który</w:t>
      </w:r>
      <w:proofErr w:type="spellEnd"/>
      <w:r>
        <w:rPr>
          <w:rFonts w:ascii="Times New Roman" w:hAnsi="Times New Roman" w:cs="Times New Roman"/>
        </w:rPr>
        <w:t xml:space="preserve"> zawiera opis przebiegu prac GS.  Protokół zawiera w </w:t>
      </w:r>
      <w:proofErr w:type="spellStart"/>
      <w:r>
        <w:rPr>
          <w:rFonts w:ascii="Times New Roman" w:hAnsi="Times New Roman" w:cs="Times New Roman"/>
        </w:rPr>
        <w:t>szczególności</w:t>
      </w:r>
      <w:proofErr w:type="spellEnd"/>
      <w:r>
        <w:rPr>
          <w:rFonts w:ascii="Times New Roman" w:hAnsi="Times New Roman" w:cs="Times New Roman"/>
        </w:rPr>
        <w:t>:</w:t>
      </w:r>
    </w:p>
    <w:p w:rsidR="00B90364" w:rsidRDefault="00EA5894">
      <w:pPr>
        <w:pStyle w:val="Textbody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określenie</w:t>
      </w:r>
      <w:proofErr w:type="spellEnd"/>
      <w:r>
        <w:rPr>
          <w:rFonts w:ascii="Times New Roman" w:hAnsi="Times New Roman" w:cs="Times New Roman"/>
        </w:rPr>
        <w:t xml:space="preserve"> stanowiska, na </w:t>
      </w:r>
      <w:proofErr w:type="spellStart"/>
      <w:r>
        <w:rPr>
          <w:rFonts w:ascii="Times New Roman" w:hAnsi="Times New Roman" w:cs="Times New Roman"/>
        </w:rPr>
        <w:t>które</w:t>
      </w:r>
      <w:proofErr w:type="spellEnd"/>
      <w:r>
        <w:rPr>
          <w:rFonts w:ascii="Times New Roman" w:hAnsi="Times New Roman" w:cs="Times New Roman"/>
        </w:rPr>
        <w:t xml:space="preserve"> był prowadzony </w:t>
      </w:r>
      <w:proofErr w:type="spellStart"/>
      <w:r>
        <w:rPr>
          <w:rFonts w:ascii="Times New Roman" w:hAnsi="Times New Roman" w:cs="Times New Roman"/>
        </w:rPr>
        <w:t>nabór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liczbę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oraz imiona, nazwiska i miejsce zamieszkania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>;</w:t>
      </w:r>
    </w:p>
    <w:p w:rsidR="00B90364" w:rsidRDefault="00EA5894">
      <w:pPr>
        <w:pStyle w:val="Textbody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liczbę</w:t>
      </w:r>
      <w:proofErr w:type="spellEnd"/>
      <w:r>
        <w:rPr>
          <w:rFonts w:ascii="Times New Roman" w:hAnsi="Times New Roman" w:cs="Times New Roman"/>
        </w:rPr>
        <w:t xml:space="preserve"> złożonych ofert na stanowisko pracy;</w:t>
      </w:r>
    </w:p>
    <w:p w:rsidR="00B90364" w:rsidRDefault="00EA5894">
      <w:pPr>
        <w:pStyle w:val="Textbody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listę </w:t>
      </w:r>
      <w:proofErr w:type="spellStart"/>
      <w:r>
        <w:rPr>
          <w:rFonts w:ascii="Times New Roman" w:hAnsi="Times New Roman" w:cs="Times New Roman"/>
        </w:rPr>
        <w:t>osób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którespełnily</w:t>
      </w:r>
      <w:proofErr w:type="spellEnd"/>
      <w:r>
        <w:rPr>
          <w:rFonts w:ascii="Times New Roman" w:hAnsi="Times New Roman" w:cs="Times New Roman"/>
        </w:rPr>
        <w:t xml:space="preserve"> wymogi formalne i merytoryczne oraz zostały rekomendowane przez GS do zatrudnienia;</w:t>
      </w:r>
    </w:p>
    <w:p w:rsidR="00B90364" w:rsidRDefault="00EA5894">
      <w:pPr>
        <w:pStyle w:val="Textbody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</w:t>
      </w:r>
      <w:proofErr w:type="spellStart"/>
      <w:r>
        <w:rPr>
          <w:rFonts w:ascii="Times New Roman" w:hAnsi="Times New Roman" w:cs="Times New Roman"/>
        </w:rPr>
        <w:t>osób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które</w:t>
      </w:r>
      <w:proofErr w:type="spellEnd"/>
      <w:r>
        <w:rPr>
          <w:rFonts w:ascii="Times New Roman" w:hAnsi="Times New Roman" w:cs="Times New Roman"/>
        </w:rPr>
        <w:t xml:space="preserve"> nie otrzymały rekomendacji przez GS do zatrudnienia;</w:t>
      </w:r>
    </w:p>
    <w:p w:rsidR="00B90364" w:rsidRDefault="00EA5894">
      <w:pPr>
        <w:pStyle w:val="Textbody"/>
        <w:numPr>
          <w:ilvl w:val="0"/>
          <w:numId w:val="20"/>
        </w:numPr>
        <w:spacing w:line="240" w:lineRule="auto"/>
      </w:pPr>
      <w:r>
        <w:rPr>
          <w:rFonts w:ascii="Times New Roman" w:hAnsi="Times New Roman" w:cs="Times New Roman"/>
        </w:rPr>
        <w:t>wypełnione Karty oceny Kandydata na stanowisko prac</w:t>
      </w:r>
      <w:r>
        <w:rPr>
          <w:rFonts w:ascii="Times New Roman" w:hAnsi="Times New Roman" w:cs="Times New Roman"/>
          <w:shd w:val="clear" w:color="auto" w:fill="FFFFFF"/>
        </w:rPr>
        <w:t>y (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załącznik nr </w:t>
      </w:r>
      <w:r w:rsidR="003A77D5">
        <w:rPr>
          <w:rFonts w:ascii="Times New Roman" w:hAnsi="Times New Roman" w:cs="Times New Roman"/>
          <w:b/>
          <w:bCs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shd w:val="clear" w:color="auto" w:fill="FFFFFF"/>
        </w:rPr>
        <w:t>)  części A,B,C,D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B90364" w:rsidRDefault="00EA5894">
      <w:pPr>
        <w:pStyle w:val="Textbody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Protokół</w:t>
      </w:r>
      <w:proofErr w:type="spellEnd"/>
      <w:r>
        <w:rPr>
          <w:rFonts w:ascii="Times New Roman" w:hAnsi="Times New Roman" w:cs="Times New Roman"/>
        </w:rPr>
        <w:t xml:space="preserve"> zatwierdzany jest przez członków Komisji Rekrutacyjnej.</w:t>
      </w:r>
    </w:p>
    <w:p w:rsidR="00B90364" w:rsidRDefault="00EA5894">
      <w:pPr>
        <w:pStyle w:val="Textbody"/>
        <w:numPr>
          <w:ilvl w:val="0"/>
          <w:numId w:val="19"/>
        </w:numPr>
        <w:spacing w:line="240" w:lineRule="auto"/>
      </w:pPr>
      <w:r>
        <w:rPr>
          <w:rFonts w:ascii="Times New Roman" w:hAnsi="Times New Roman" w:cs="Times New Roman"/>
        </w:rPr>
        <w:lastRenderedPageBreak/>
        <w:t xml:space="preserve">Wzór protokołu stanowi </w:t>
      </w:r>
      <w:r>
        <w:rPr>
          <w:rFonts w:ascii="Times New Roman" w:hAnsi="Times New Roman" w:cs="Times New Roman"/>
          <w:b/>
          <w:bCs/>
        </w:rPr>
        <w:t xml:space="preserve">Załącznik nr </w:t>
      </w:r>
      <w:r w:rsidR="003A77D5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do regulaminu.</w:t>
      </w:r>
    </w:p>
    <w:p w:rsidR="00B90364" w:rsidRDefault="00EA5894">
      <w:pPr>
        <w:pStyle w:val="Textbody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</w:t>
      </w:r>
      <w:proofErr w:type="spellStart"/>
      <w:r>
        <w:rPr>
          <w:rFonts w:ascii="Times New Roman" w:hAnsi="Times New Roman" w:cs="Times New Roman"/>
        </w:rPr>
        <w:t>ubiegającesię</w:t>
      </w:r>
      <w:proofErr w:type="spellEnd"/>
      <w:r>
        <w:rPr>
          <w:rFonts w:ascii="Times New Roman" w:hAnsi="Times New Roman" w:cs="Times New Roman"/>
        </w:rPr>
        <w:t xml:space="preserve"> o zatrudnienie na stanowisku Eksperta </w:t>
      </w:r>
      <w:proofErr w:type="spellStart"/>
      <w:r>
        <w:rPr>
          <w:rFonts w:ascii="Times New Roman" w:hAnsi="Times New Roman" w:cs="Times New Roman"/>
        </w:rPr>
        <w:t>są</w:t>
      </w:r>
      <w:proofErr w:type="spellEnd"/>
      <w:r>
        <w:rPr>
          <w:rFonts w:ascii="Times New Roman" w:hAnsi="Times New Roman" w:cs="Times New Roman"/>
        </w:rPr>
        <w:t xml:space="preserve"> informowane o wynikach </w:t>
      </w:r>
      <w:proofErr w:type="spellStart"/>
      <w:r>
        <w:rPr>
          <w:rFonts w:ascii="Times New Roman" w:hAnsi="Times New Roman" w:cs="Times New Roman"/>
        </w:rPr>
        <w:t>postępowania</w:t>
      </w:r>
      <w:proofErr w:type="spellEnd"/>
      <w:r>
        <w:rPr>
          <w:rFonts w:ascii="Times New Roman" w:hAnsi="Times New Roman" w:cs="Times New Roman"/>
        </w:rPr>
        <w:t xml:space="preserve"> kwalifikacyjnego telefonicznie lub na adres poczty elektronicznej wskazany w kwestionariuszu, o </w:t>
      </w:r>
      <w:proofErr w:type="spellStart"/>
      <w:r>
        <w:rPr>
          <w:rFonts w:ascii="Times New Roman" w:hAnsi="Times New Roman" w:cs="Times New Roman"/>
        </w:rPr>
        <w:t>którym</w:t>
      </w:r>
      <w:proofErr w:type="spellEnd"/>
      <w:r>
        <w:rPr>
          <w:rFonts w:ascii="Times New Roman" w:hAnsi="Times New Roman" w:cs="Times New Roman"/>
        </w:rPr>
        <w:t xml:space="preserve"> mowa w §4 ust. 3 lit. c), w </w:t>
      </w:r>
      <w:proofErr w:type="spellStart"/>
      <w:r>
        <w:rPr>
          <w:rFonts w:ascii="Times New Roman" w:hAnsi="Times New Roman" w:cs="Times New Roman"/>
        </w:rPr>
        <w:t>ciągu</w:t>
      </w:r>
      <w:proofErr w:type="spellEnd"/>
      <w:r>
        <w:rPr>
          <w:rFonts w:ascii="Times New Roman" w:hAnsi="Times New Roman" w:cs="Times New Roman"/>
        </w:rPr>
        <w:t xml:space="preserve"> 2 dni od dnia zatwierdzenia protokołu, o </w:t>
      </w:r>
      <w:proofErr w:type="spellStart"/>
      <w:r>
        <w:rPr>
          <w:rFonts w:ascii="Times New Roman" w:hAnsi="Times New Roman" w:cs="Times New Roman"/>
        </w:rPr>
        <w:t>którym</w:t>
      </w:r>
      <w:proofErr w:type="spellEnd"/>
      <w:r>
        <w:rPr>
          <w:rFonts w:ascii="Times New Roman" w:hAnsi="Times New Roman" w:cs="Times New Roman"/>
        </w:rPr>
        <w:t xml:space="preserve"> mowa w § 10 ust. 2 Regulaminu.</w:t>
      </w:r>
    </w:p>
    <w:p w:rsidR="00B90364" w:rsidRDefault="00EA5894">
      <w:pPr>
        <w:pStyle w:val="Textbody"/>
        <w:numPr>
          <w:ilvl w:val="0"/>
          <w:numId w:val="19"/>
        </w:numPr>
        <w:spacing w:line="240" w:lineRule="auto"/>
      </w:pPr>
      <w:r>
        <w:rPr>
          <w:rFonts w:ascii="Times New Roman" w:hAnsi="Times New Roman" w:cs="Times New Roman"/>
        </w:rPr>
        <w:t xml:space="preserve">Dokumenty aplikacyjne </w:t>
      </w:r>
      <w:proofErr w:type="spellStart"/>
      <w:r>
        <w:rPr>
          <w:rFonts w:ascii="Times New Roman" w:hAnsi="Times New Roman" w:cs="Times New Roman"/>
        </w:rPr>
        <w:t>złożone</w:t>
      </w:r>
      <w:proofErr w:type="spellEnd"/>
      <w:r>
        <w:rPr>
          <w:rFonts w:ascii="Times New Roman" w:hAnsi="Times New Roman" w:cs="Times New Roman"/>
        </w:rPr>
        <w:t xml:space="preserve"> przez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 xml:space="preserve"> których udział w procesie rekrutacji został zakończony ze skutkiem </w:t>
      </w:r>
      <w:r>
        <w:rPr>
          <w:rFonts w:ascii="Times New Roman" w:hAnsi="Times New Roman" w:cs="Times New Roman"/>
          <w:shd w:val="clear" w:color="auto" w:fill="FFFFFF"/>
        </w:rPr>
        <w:t xml:space="preserve">negatywnym nie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podlegają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zwrotowi i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są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niszczone.</w:t>
      </w:r>
    </w:p>
    <w:p w:rsidR="00B90364" w:rsidRDefault="00EA5894">
      <w:pPr>
        <w:pStyle w:val="Textbody"/>
        <w:numPr>
          <w:ilvl w:val="0"/>
          <w:numId w:val="19"/>
        </w:numPr>
        <w:spacing w:line="240" w:lineRule="auto"/>
      </w:pPr>
      <w:r>
        <w:rPr>
          <w:rFonts w:ascii="Times New Roman" w:hAnsi="Times New Roman" w:cs="Times New Roman"/>
          <w:shd w:val="clear" w:color="auto" w:fill="FFFFFF"/>
        </w:rPr>
        <w:t xml:space="preserve">Dokumenty aplikacyjne kandydata,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który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zostanie wyłoniony w procesie rekrutacji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zostają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dołączone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do jego akt osobowych.</w:t>
      </w:r>
    </w:p>
    <w:p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</w:rPr>
        <w:t>§11</w:t>
      </w:r>
    </w:p>
    <w:p w:rsidR="00B90364" w:rsidRDefault="00EA5894">
      <w:pPr>
        <w:pStyle w:val="Textbody"/>
        <w:spacing w:line="240" w:lineRule="auto"/>
        <w:jc w:val="center"/>
      </w:pPr>
      <w:r>
        <w:rPr>
          <w:rFonts w:ascii="Times New Roman" w:hAnsi="Times New Roman" w:cs="Times New Roman"/>
          <w:b/>
          <w:bCs/>
        </w:rPr>
        <w:t>Zasady współpracy z Ekspertami</w:t>
      </w:r>
    </w:p>
    <w:p w:rsidR="00AC4863" w:rsidRDefault="00EA5894" w:rsidP="00AC4863">
      <w:pPr>
        <w:pStyle w:val="Textbody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eksperta uzyskuje Kandydat na Eksperta, </w:t>
      </w:r>
      <w:proofErr w:type="spellStart"/>
      <w:r>
        <w:rPr>
          <w:rFonts w:ascii="Times New Roman" w:hAnsi="Times New Roman" w:cs="Times New Roman"/>
        </w:rPr>
        <w:t>który</w:t>
      </w:r>
      <w:proofErr w:type="spellEnd"/>
      <w:r>
        <w:rPr>
          <w:rFonts w:ascii="Times New Roman" w:hAnsi="Times New Roman" w:cs="Times New Roman"/>
        </w:rPr>
        <w:t xml:space="preserve"> zakończył procedurę kwalifikacyjną z wynikiem pozytywnym</w:t>
      </w:r>
    </w:p>
    <w:p w:rsidR="00B90364" w:rsidRPr="00AC4863" w:rsidRDefault="00AC4863" w:rsidP="00AC4863">
      <w:pPr>
        <w:pStyle w:val="Textbody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AC4863">
        <w:rPr>
          <w:rFonts w:ascii="Times New Roman" w:hAnsi="Times New Roman" w:cs="Times New Roman"/>
          <w:b/>
          <w:bCs/>
        </w:rPr>
        <w:t xml:space="preserve">Partnera Projektu </w:t>
      </w:r>
      <w:r w:rsidR="00EA5894" w:rsidRPr="00AC4863">
        <w:rPr>
          <w:rFonts w:ascii="Times New Roman" w:hAnsi="Times New Roman" w:cs="Times New Roman"/>
        </w:rPr>
        <w:t xml:space="preserve">podpisuje umowy o pracę ze wszystkimi Kandydatami na </w:t>
      </w:r>
      <w:proofErr w:type="spellStart"/>
      <w:r w:rsidR="00EA5894" w:rsidRPr="00AC4863">
        <w:rPr>
          <w:rFonts w:ascii="Times New Roman" w:hAnsi="Times New Roman" w:cs="Times New Roman"/>
        </w:rPr>
        <w:t>Ekspertów</w:t>
      </w:r>
      <w:proofErr w:type="spellEnd"/>
      <w:r w:rsidR="00EA5894" w:rsidRPr="00AC4863">
        <w:rPr>
          <w:rFonts w:ascii="Times New Roman" w:hAnsi="Times New Roman" w:cs="Times New Roman"/>
        </w:rPr>
        <w:t xml:space="preserve"> rekomendowanymi przez Grupę Sterującą zgodnie z niniejszym Regulaminem.</w:t>
      </w:r>
    </w:p>
    <w:p w:rsidR="00B90364" w:rsidRDefault="00EA5894">
      <w:pPr>
        <w:pStyle w:val="Textbody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</w:t>
      </w:r>
      <w:proofErr w:type="spellStart"/>
      <w:r>
        <w:rPr>
          <w:rFonts w:ascii="Times New Roman" w:hAnsi="Times New Roman" w:cs="Times New Roman"/>
        </w:rPr>
        <w:t>Ekspertów</w:t>
      </w:r>
      <w:proofErr w:type="spellEnd"/>
      <w:r>
        <w:rPr>
          <w:rFonts w:ascii="Times New Roman" w:hAnsi="Times New Roman" w:cs="Times New Roman"/>
        </w:rPr>
        <w:t xml:space="preserve"> w projekcie ma charakter odpłatny. Wynagrodzenie Eksperta zostało określone w budżecie projektu.</w:t>
      </w:r>
    </w:p>
    <w:p w:rsidR="00B90364" w:rsidRDefault="00B90364">
      <w:pPr>
        <w:pStyle w:val="Textbody"/>
        <w:spacing w:line="240" w:lineRule="auto"/>
        <w:rPr>
          <w:rFonts w:ascii="Times New Roman" w:hAnsi="Times New Roman" w:cs="Times New Roman"/>
        </w:rPr>
      </w:pPr>
    </w:p>
    <w:p w:rsidR="00B90364" w:rsidRDefault="00EA589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§12</w:t>
      </w:r>
    </w:p>
    <w:p w:rsidR="00B90364" w:rsidRDefault="00EA58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Postanowienia </w:t>
      </w:r>
      <w:proofErr w:type="spellStart"/>
      <w:r>
        <w:rPr>
          <w:rFonts w:ascii="Times New Roman" w:hAnsi="Times New Roman" w:cs="Times New Roman"/>
          <w:b/>
          <w:bCs/>
        </w:rPr>
        <w:t>końcowe</w:t>
      </w:r>
      <w:proofErr w:type="spellEnd"/>
    </w:p>
    <w:p w:rsidR="00B90364" w:rsidRDefault="00B90364">
      <w:pPr>
        <w:rPr>
          <w:rFonts w:ascii="Times New Roman" w:hAnsi="Times New Roman" w:cs="Times New Roman"/>
          <w:b/>
          <w:bCs/>
        </w:rPr>
      </w:pPr>
    </w:p>
    <w:p w:rsidR="00B90364" w:rsidRDefault="00EA5894">
      <w:pPr>
        <w:pStyle w:val="Textbody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braku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określone</w:t>
      </w:r>
      <w:proofErr w:type="spellEnd"/>
      <w:r>
        <w:rPr>
          <w:rFonts w:ascii="Times New Roman" w:hAnsi="Times New Roman" w:cs="Times New Roman"/>
        </w:rPr>
        <w:t xml:space="preserve"> stanowisko ogłasza </w:t>
      </w:r>
      <w:proofErr w:type="spellStart"/>
      <w:r>
        <w:rPr>
          <w:rFonts w:ascii="Times New Roman" w:hAnsi="Times New Roman" w:cs="Times New Roman"/>
        </w:rPr>
        <w:t>się</w:t>
      </w:r>
      <w:proofErr w:type="spellEnd"/>
      <w:r>
        <w:rPr>
          <w:rFonts w:ascii="Times New Roman" w:hAnsi="Times New Roman" w:cs="Times New Roman"/>
        </w:rPr>
        <w:t xml:space="preserve"> kolejny </w:t>
      </w:r>
      <w:proofErr w:type="spellStart"/>
      <w:r>
        <w:rPr>
          <w:rFonts w:ascii="Times New Roman" w:hAnsi="Times New Roman" w:cs="Times New Roman"/>
        </w:rPr>
        <w:t>nabór</w:t>
      </w:r>
      <w:proofErr w:type="spellEnd"/>
      <w:r>
        <w:rPr>
          <w:rFonts w:ascii="Times New Roman" w:hAnsi="Times New Roman" w:cs="Times New Roman"/>
        </w:rPr>
        <w:t>.</w:t>
      </w:r>
    </w:p>
    <w:p w:rsidR="00B90364" w:rsidRDefault="00EA5894">
      <w:pPr>
        <w:pStyle w:val="Textbody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Jeżeliżaden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Kandydatów</w:t>
      </w:r>
      <w:proofErr w:type="spellEnd"/>
      <w:r>
        <w:rPr>
          <w:rFonts w:ascii="Times New Roman" w:hAnsi="Times New Roman" w:cs="Times New Roman"/>
        </w:rPr>
        <w:t xml:space="preserve"> nie spełnił </w:t>
      </w:r>
      <w:proofErr w:type="spellStart"/>
      <w:r>
        <w:rPr>
          <w:rFonts w:ascii="Times New Roman" w:hAnsi="Times New Roman" w:cs="Times New Roman"/>
        </w:rPr>
        <w:t>wymagań</w:t>
      </w:r>
      <w:proofErr w:type="spellEnd"/>
      <w:r>
        <w:rPr>
          <w:rFonts w:ascii="Times New Roman" w:hAnsi="Times New Roman" w:cs="Times New Roman"/>
        </w:rPr>
        <w:t xml:space="preserve"> formalnych zawartych w ogłoszeniu o naborze lub w wyniku przeprowadzenia procedury naboru nie został wyłoniony Kandydat do zatrudnienia na oferowanym stanowisku, procedura naboru zostaje </w:t>
      </w:r>
      <w:proofErr w:type="spellStart"/>
      <w:r>
        <w:rPr>
          <w:rFonts w:ascii="Times New Roman" w:hAnsi="Times New Roman" w:cs="Times New Roman"/>
        </w:rPr>
        <w:t>zakończona</w:t>
      </w:r>
      <w:proofErr w:type="spellEnd"/>
      <w:r>
        <w:rPr>
          <w:rFonts w:ascii="Times New Roman" w:hAnsi="Times New Roman" w:cs="Times New Roman"/>
        </w:rPr>
        <w:t>, Przewodniczący GS podejmuje decyzje o ogłoszeniu nowego naboru na  stanowisko pracy w ramach rekrutacji wewnętrznej.</w:t>
      </w:r>
    </w:p>
    <w:p w:rsidR="00B90364" w:rsidRDefault="00EA5894">
      <w:pPr>
        <w:pStyle w:val="Textbody"/>
        <w:numPr>
          <w:ilvl w:val="0"/>
          <w:numId w:val="22"/>
        </w:numPr>
        <w:spacing w:line="240" w:lineRule="auto"/>
      </w:pPr>
      <w:r>
        <w:rPr>
          <w:rFonts w:ascii="Times New Roman" w:hAnsi="Times New Roman" w:cs="Times New Roman"/>
        </w:rPr>
        <w:t xml:space="preserve">W przypadku </w:t>
      </w:r>
      <w:proofErr w:type="spellStart"/>
      <w:r>
        <w:rPr>
          <w:rFonts w:ascii="Times New Roman" w:hAnsi="Times New Roman" w:cs="Times New Roman"/>
        </w:rPr>
        <w:t>określonym</w:t>
      </w:r>
      <w:proofErr w:type="spellEnd"/>
      <w:r>
        <w:rPr>
          <w:rFonts w:ascii="Times New Roman" w:hAnsi="Times New Roman" w:cs="Times New Roman"/>
        </w:rPr>
        <w:t xml:space="preserve"> w ust. 1 i 2 informacje niezwłocznie umieszcza </w:t>
      </w:r>
      <w:r w:rsidR="00DA5B34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na stronie internetowej </w:t>
      </w:r>
      <w:r w:rsidR="00AC4863">
        <w:rPr>
          <w:rFonts w:ascii="Times New Roman" w:hAnsi="Times New Roman" w:cs="Times New Roman"/>
          <w:b/>
          <w:bCs/>
        </w:rPr>
        <w:t xml:space="preserve">www.rzemiosło.bialystok.pl </w:t>
      </w:r>
      <w:r w:rsidR="00DA5B34">
        <w:rPr>
          <w:rFonts w:ascii="Times New Roman" w:hAnsi="Times New Roman" w:cs="Times New Roman"/>
        </w:rPr>
        <w:t>podając</w:t>
      </w:r>
      <w:r>
        <w:rPr>
          <w:rFonts w:ascii="Times New Roman" w:hAnsi="Times New Roman" w:cs="Times New Roman"/>
        </w:rPr>
        <w:t xml:space="preserve"> uzasadnienie.</w:t>
      </w:r>
      <w:bookmarkStart w:id="2" w:name="_Hlk65575081"/>
      <w:bookmarkEnd w:id="2"/>
    </w:p>
    <w:p w:rsidR="00B90364" w:rsidRDefault="00B90364">
      <w:pPr>
        <w:pStyle w:val="Textbody"/>
        <w:spacing w:line="240" w:lineRule="auto"/>
        <w:ind w:left="720"/>
      </w:pPr>
    </w:p>
    <w:p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3A77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: Wzór ogłoszenia o naborze</w:t>
      </w:r>
    </w:p>
    <w:p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3A77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: Oświadczenia Kandydata na stanowisko pracy</w:t>
      </w:r>
    </w:p>
    <w:p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3A77D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: Kwestionariusz osobowy dla osoby ubiegającej się o zatrudnienie</w:t>
      </w:r>
    </w:p>
    <w:p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3A77D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: Karta oceny Kandydata na stanowisko pracy</w:t>
      </w:r>
    </w:p>
    <w:p w:rsidR="00B90364" w:rsidRDefault="00EA5894">
      <w:pPr>
        <w:pStyle w:val="Standard"/>
      </w:pPr>
      <w:r>
        <w:rPr>
          <w:rFonts w:ascii="Times New Roman" w:hAnsi="Times New Roman" w:cs="Times New Roman"/>
        </w:rPr>
        <w:t xml:space="preserve">Załącznik nr </w:t>
      </w:r>
      <w:r w:rsidR="003A77D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 Protokół z przeprowadzonego naboru na stanowisko pracy</w:t>
      </w:r>
      <w:r>
        <w:rPr>
          <w:rFonts w:ascii="TimesNewRomanPS" w:hAnsi="TimesNewRomanPS"/>
          <w:b/>
        </w:rPr>
        <w:tab/>
      </w: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EA5894">
      <w:pPr>
        <w:pStyle w:val="Textbody"/>
        <w:spacing w:after="113"/>
        <w:jc w:val="right"/>
        <w:rPr>
          <w:rFonts w:ascii="Times New Roman" w:hAnsi="Times New Roman" w:cs="Times New Roman"/>
          <w:i/>
          <w:iCs/>
          <w:color w:val="000000"/>
        </w:rPr>
      </w:pPr>
      <w:bookmarkStart w:id="3" w:name="_Hlk66791076"/>
      <w:r>
        <w:rPr>
          <w:rFonts w:ascii="Times New Roman" w:hAnsi="Times New Roman" w:cs="Times New Roman"/>
          <w:i/>
          <w:iCs/>
          <w:color w:val="000000"/>
        </w:rPr>
        <w:t xml:space="preserve">Załącznik nr </w:t>
      </w:r>
      <w:r w:rsidR="003A77D5">
        <w:rPr>
          <w:rFonts w:ascii="Times New Roman" w:hAnsi="Times New Roman" w:cs="Times New Roman"/>
          <w:i/>
          <w:iCs/>
          <w:color w:val="000000"/>
        </w:rPr>
        <w:t>1</w:t>
      </w:r>
    </w:p>
    <w:p w:rsidR="001D6FAA" w:rsidRDefault="001D6FAA" w:rsidP="001D6FAA">
      <w:pPr>
        <w:pStyle w:val="Textbody"/>
        <w:spacing w:after="113"/>
        <w:jc w:val="center"/>
        <w:rPr>
          <w:rStyle w:val="StrongEmphasis"/>
          <w:rFonts w:ascii="Times New Roman" w:hAnsi="Times New Roman" w:cs="Times New Roman"/>
          <w:color w:val="000000"/>
        </w:rPr>
      </w:pPr>
      <w:r>
        <w:rPr>
          <w:rStyle w:val="StrongEmphasis"/>
          <w:rFonts w:ascii="Times New Roman" w:hAnsi="Times New Roman" w:cs="Times New Roman"/>
          <w:color w:val="000000"/>
        </w:rPr>
        <w:lastRenderedPageBreak/>
        <w:t>OGŁOSZENIE O NABORZE WEWNĘTRZNYM KANDYDATÓW</w:t>
      </w:r>
      <w:r>
        <w:rPr>
          <w:rStyle w:val="StrongEmphasis"/>
          <w:rFonts w:ascii="Times New Roman" w:hAnsi="Times New Roman" w:cs="Times New Roman"/>
          <w:color w:val="000000"/>
        </w:rPr>
        <w:br/>
        <w:t>NA WOLNE STANOWISKO PRACY W PROJEKCIE</w:t>
      </w:r>
    </w:p>
    <w:p w:rsidR="001D6FAA" w:rsidRDefault="001D6FAA" w:rsidP="001D6FAA">
      <w:pPr>
        <w:pStyle w:val="Textbody"/>
        <w:spacing w:after="113"/>
        <w:jc w:val="center"/>
        <w:rPr>
          <w:rFonts w:ascii="Times New Roman" w:hAnsi="Times New Roman" w:cs="Times New Roman"/>
        </w:rPr>
      </w:pPr>
    </w:p>
    <w:p w:rsidR="001D6FAA" w:rsidRDefault="001D6FAA" w:rsidP="001D6FAA">
      <w:pPr>
        <w:pStyle w:val="Textbody"/>
        <w:spacing w:after="113"/>
      </w:pPr>
      <w:r w:rsidRPr="00AE24A8">
        <w:rPr>
          <w:rStyle w:val="StrongEmphasis"/>
          <w:rFonts w:ascii="Times New Roman" w:hAnsi="Times New Roman" w:cs="Times New Roman"/>
          <w:color w:val="000000"/>
        </w:rPr>
        <w:t>Izba Rzemieślnicza i  Przedsiębiorczości w Białymstoku</w:t>
      </w:r>
      <w:r w:rsidRPr="002C7BCD">
        <w:rPr>
          <w:rStyle w:val="StrongEmphasis"/>
          <w:rFonts w:ascii="Times New Roman" w:hAnsi="Times New Roman" w:cs="Times New Roman"/>
          <w:color w:val="000000"/>
        </w:rPr>
        <w:t>,</w:t>
      </w:r>
      <w:r>
        <w:rPr>
          <w:rStyle w:val="StrongEmphasis"/>
          <w:rFonts w:ascii="Times New Roman" w:hAnsi="Times New Roman" w:cs="Times New Roman"/>
          <w:color w:val="000000"/>
        </w:rPr>
        <w:t xml:space="preserve"> </w:t>
      </w:r>
      <w:r w:rsidRPr="00A77809">
        <w:rPr>
          <w:rStyle w:val="StrongEmphasis"/>
          <w:rFonts w:ascii="Times New Roman" w:hAnsi="Times New Roman" w:cs="Times New Roman"/>
          <w:color w:val="000000"/>
        </w:rPr>
        <w:t xml:space="preserve">dnia </w:t>
      </w:r>
      <w:r>
        <w:rPr>
          <w:rStyle w:val="StrongEmphasis"/>
          <w:rFonts w:ascii="Times New Roman" w:hAnsi="Times New Roman" w:cs="Times New Roman"/>
          <w:color w:val="000000"/>
        </w:rPr>
        <w:t xml:space="preserve">24.06.2021 r. </w:t>
      </w:r>
      <w:r>
        <w:rPr>
          <w:rFonts w:ascii="Times New Roman" w:hAnsi="Times New Roman" w:cs="Times New Roman"/>
          <w:color w:val="000000"/>
        </w:rPr>
        <w:t xml:space="preserve">ogłasza nabór na wolne stanowisko pracy tj. stanowisko: </w:t>
      </w:r>
      <w:r>
        <w:rPr>
          <w:rFonts w:ascii="Times New Roman" w:hAnsi="Times New Roman" w:cs="Times New Roman"/>
          <w:b/>
          <w:bCs/>
          <w:color w:val="000000"/>
        </w:rPr>
        <w:t>Ekspert</w:t>
      </w:r>
    </w:p>
    <w:p w:rsidR="001D6FAA" w:rsidRDefault="001D6FAA" w:rsidP="001D6FAA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/>
          <w:color w:val="000000"/>
        </w:rPr>
        <w:t>Nazwa i adres jednostki:</w:t>
      </w:r>
    </w:p>
    <w:p w:rsidR="001D6FAA" w:rsidRPr="00D50F53" w:rsidRDefault="001D6FAA" w:rsidP="001D6FAA">
      <w:pPr>
        <w:pStyle w:val="Textbody"/>
        <w:spacing w:after="113"/>
        <w:rPr>
          <w:rFonts w:ascii="Times New Roman" w:hAnsi="Times New Roman" w:cs="Times New Roman"/>
          <w:b/>
          <w:color w:val="000000"/>
        </w:rPr>
      </w:pPr>
      <w:r w:rsidRPr="00D50F53">
        <w:rPr>
          <w:rStyle w:val="StrongEmphasis"/>
          <w:rFonts w:ascii="Times New Roman" w:hAnsi="Times New Roman" w:cs="Times New Roman"/>
          <w:color w:val="000000"/>
        </w:rPr>
        <w:t>Izba Rzemieślnicza i Przedsiębiorczości w Białymstoku, ul. Warszawska 6, 15-950  Białystok</w:t>
      </w:r>
    </w:p>
    <w:p w:rsidR="001D6FAA" w:rsidRDefault="001D6FAA" w:rsidP="001D6FAA">
      <w:pPr>
        <w:pStyle w:val="Textbody"/>
        <w:spacing w:after="113"/>
        <w:rPr>
          <w:rFonts w:ascii="Times New Roman" w:hAnsi="Times New Roman" w:cs="Times New Roman"/>
          <w:color w:val="000000"/>
        </w:rPr>
      </w:pPr>
    </w:p>
    <w:p w:rsidR="001D6FAA" w:rsidRDefault="001D6FAA" w:rsidP="001D6FAA">
      <w:pPr>
        <w:pStyle w:val="Textbody"/>
        <w:spacing w:after="113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Informacje o Projekcie:</w:t>
      </w:r>
    </w:p>
    <w:p w:rsidR="001D6FAA" w:rsidRDefault="001D6FAA" w:rsidP="001D6FAA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„ Nowoczesny proces szkolenia odpowiedzią na potrzeby Rzemiosła i Przedsiębiorców w Polsce”,</w:t>
      </w:r>
    </w:p>
    <w:p w:rsidR="001D6FAA" w:rsidRDefault="001D6FAA" w:rsidP="001D6FAA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Oś priorytetowa II efektywne polityki publiczne dla rynku pracy, gospodarki i edukacji,</w:t>
      </w:r>
    </w:p>
    <w:p w:rsidR="001D6FAA" w:rsidRDefault="001D6FAA" w:rsidP="001D6FAA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Działanie 2.20 Wysokiej jakości dialog społeczny w zakresie dostosowania systemów edukacji i szkolenia dla potrzeb rynku pracy</w:t>
      </w:r>
    </w:p>
    <w:p w:rsidR="001D6FAA" w:rsidRDefault="001D6FAA" w:rsidP="001D6FAA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1D6FAA" w:rsidRDefault="001D6FAA" w:rsidP="001D6FAA">
      <w:pPr>
        <w:pStyle w:val="Textbody"/>
        <w:spacing w:after="113"/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Cel główny Projektu</w:t>
      </w:r>
      <w:r>
        <w:rPr>
          <w:rFonts w:ascii="Times New Roman" w:hAnsi="Times New Roman" w:cs="Times New Roman"/>
          <w:color w:val="000000"/>
          <w:sz w:val="22"/>
          <w:szCs w:val="22"/>
        </w:rPr>
        <w:t>: budowanie potencjału podmiotów kształtujących politykę w zakresie kształcenia, uczenia się przez całe życie, szkolenia i zatrudnienia oraz polityki społecznej, w tym poprzez pakty sektorowe i terytorialne na rzecz wdrażania reform na szczeblu krajowym, regionalnym i lokalnym.</w:t>
      </w:r>
    </w:p>
    <w:p w:rsidR="001D6FAA" w:rsidRDefault="001D6FAA" w:rsidP="001D6FAA">
      <w:pPr>
        <w:pStyle w:val="Textbody"/>
        <w:spacing w:after="113"/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Cel szczegółowy Projektu: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zwiększenie udziału partnerów społecznych w kształtowaniu strategii umiejętności i rozwoju kapitału ludzkiego, w celu lepszego ich dostosowania do potrzeb rynku pracy i gospodarki, w szczególności w zakresie poprawy funkcjonowania szkolnictwa zawodowego (VET) i systemu kształcenia przez całe życie.</w:t>
      </w:r>
    </w:p>
    <w:p w:rsidR="001D6FAA" w:rsidRDefault="001D6FAA" w:rsidP="001D6FAA">
      <w:pPr>
        <w:pStyle w:val="Textbody"/>
        <w:spacing w:after="113"/>
        <w:rPr>
          <w:rFonts w:ascii="Times New Roman" w:hAnsi="Times New Roman" w:cs="Times New Roman"/>
          <w:color w:val="000000"/>
          <w:sz w:val="22"/>
          <w:szCs w:val="22"/>
        </w:rPr>
      </w:pPr>
    </w:p>
    <w:p w:rsidR="001D6FAA" w:rsidRDefault="001D6FAA" w:rsidP="001D6FAA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Zadanie 3 Współpraca samorządów gospodarczych z pracodawcą w zakresie prawa wpływających na funkcjonowanie rzemiosła(standaryzacja i czytelność prawa)</w:t>
      </w:r>
    </w:p>
    <w:p w:rsidR="001D6FAA" w:rsidRDefault="001D6FAA" w:rsidP="001D6FAA">
      <w:pPr>
        <w:pStyle w:val="Textbody"/>
        <w:spacing w:after="11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 ramach zadania od początku projektu do 06.2022 powstaną badania i analizy, wypracowanych zostanie 17 stanowisk przedstawionych podczas RDS i RRP na szczeblu krajowym (min. 2), wojewódzkim (min. 2) i lokalnym. </w:t>
      </w:r>
    </w:p>
    <w:p w:rsidR="001D6FAA" w:rsidRDefault="001D6FAA" w:rsidP="001D6FAA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1D6FAA" w:rsidRDefault="001D6FAA" w:rsidP="001D6FAA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Trwałość i wpływ rezultatów Projektu</w:t>
      </w:r>
    </w:p>
    <w:p w:rsidR="001D6FAA" w:rsidRDefault="001D6FAA" w:rsidP="001D6FAA">
      <w:pPr>
        <w:pStyle w:val="Textbody"/>
        <w:spacing w:after="113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 rezultacie realizacji Projektu dojdzie do stworzenia i upowszechnienia 51 stanowisk (w tym 17 stanowisk opracowanych przez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Ekspertów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Zadaniu nr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czego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dotyczy niniejszy nabór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 o zasięgu krajowym regionalnym  lub/i lokalnym, powstałych na podstawie badań i prac zespołów eksperckich, co przełoży się na zbudowanie potencjału podmiotów kształtujących politykę w zakresie kształcenia i polityki społecznej </w:t>
      </w:r>
    </w:p>
    <w:p w:rsidR="001D6FAA" w:rsidRDefault="001D6FAA" w:rsidP="001D6FAA">
      <w:pPr>
        <w:pStyle w:val="Textbody"/>
        <w:spacing w:after="113"/>
      </w:pPr>
    </w:p>
    <w:p w:rsidR="001D6FAA" w:rsidRDefault="001D6FAA" w:rsidP="001D6FAA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Cs/>
          <w:color w:val="000000"/>
          <w:u w:val="single"/>
        </w:rPr>
        <w:t xml:space="preserve">Określenie stanowiska pracy: </w:t>
      </w:r>
      <w:r>
        <w:rPr>
          <w:rFonts w:ascii="Times New Roman" w:hAnsi="Times New Roman" w:cs="Times New Roman"/>
          <w:b/>
          <w:bCs/>
          <w:color w:val="000000"/>
        </w:rPr>
        <w:t>Ekspert</w:t>
      </w:r>
    </w:p>
    <w:p w:rsidR="001D6FAA" w:rsidRDefault="001D6FAA" w:rsidP="001D6FAA">
      <w:pPr>
        <w:pStyle w:val="Textbody"/>
        <w:spacing w:after="113"/>
      </w:pPr>
    </w:p>
    <w:p w:rsidR="001D6FAA" w:rsidRDefault="001D6FAA" w:rsidP="001D6FAA">
      <w:pPr>
        <w:pStyle w:val="Textbody"/>
        <w:spacing w:after="113"/>
      </w:pPr>
      <w:r>
        <w:rPr>
          <w:rFonts w:ascii="Times New Roman" w:hAnsi="Times New Roman" w:cs="Times New Roman"/>
          <w:color w:val="000000"/>
          <w:u w:val="single"/>
        </w:rPr>
        <w:lastRenderedPageBreak/>
        <w:t xml:space="preserve">Liczba osób przewidziana do zatrudnienia na stanowisku pracy:  </w:t>
      </w:r>
      <w:r w:rsidRPr="00A77809">
        <w:rPr>
          <w:rFonts w:ascii="Times New Roman" w:hAnsi="Times New Roman" w:cs="Times New Roman"/>
          <w:b/>
          <w:bCs/>
          <w:color w:val="000000"/>
        </w:rPr>
        <w:t xml:space="preserve">minimum </w:t>
      </w:r>
      <w:r>
        <w:rPr>
          <w:rFonts w:ascii="Times New Roman" w:hAnsi="Times New Roman" w:cs="Times New Roman"/>
          <w:b/>
          <w:bCs/>
          <w:color w:val="000000"/>
        </w:rPr>
        <w:t>6,</w:t>
      </w:r>
      <w:r w:rsidRPr="00A77809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77809">
        <w:rPr>
          <w:rFonts w:ascii="Times New Roman" w:hAnsi="Times New Roman" w:cs="Times New Roman"/>
          <w:b/>
          <w:bCs/>
          <w:color w:val="000000"/>
        </w:rPr>
        <w:t>maximum</w:t>
      </w:r>
      <w:proofErr w:type="spellEnd"/>
      <w:r w:rsidRPr="00A77809">
        <w:rPr>
          <w:rFonts w:ascii="Times New Roman" w:hAnsi="Times New Roman" w:cs="Times New Roman"/>
          <w:b/>
          <w:bCs/>
          <w:color w:val="000000"/>
        </w:rPr>
        <w:t xml:space="preserve"> 10</w:t>
      </w:r>
    </w:p>
    <w:p w:rsidR="001D6FAA" w:rsidRDefault="001D6FAA" w:rsidP="001D6FAA">
      <w:pPr>
        <w:pStyle w:val="Textbody"/>
        <w:spacing w:after="113"/>
      </w:pPr>
    </w:p>
    <w:p w:rsidR="001D6FAA" w:rsidRDefault="001D6FAA" w:rsidP="001D6FAA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Cs/>
          <w:color w:val="000000"/>
          <w:u w:val="single"/>
        </w:rPr>
        <w:t>Wymagania niezbędne wobec Kandydata na stanowisko pracy :</w:t>
      </w:r>
    </w:p>
    <w:p w:rsidR="001D6FAA" w:rsidRDefault="001D6FAA" w:rsidP="001D6FAA">
      <w:pPr>
        <w:pStyle w:val="Textbody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Wykształcenie wyższe</w:t>
      </w:r>
    </w:p>
    <w:p w:rsidR="001D6FAA" w:rsidRDefault="001D6FAA" w:rsidP="001D6FAA">
      <w:pPr>
        <w:pStyle w:val="Textbody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77809">
        <w:rPr>
          <w:rFonts w:ascii="Times New Roman" w:hAnsi="Times New Roman" w:cs="Times New Roman"/>
        </w:rPr>
        <w:t>Współpraca z następującymi organizacjami/instytucjami</w:t>
      </w:r>
      <w:r>
        <w:rPr>
          <w:rFonts w:ascii="Times New Roman" w:hAnsi="Times New Roman" w:cs="Times New Roman"/>
        </w:rPr>
        <w:t>:</w:t>
      </w:r>
    </w:p>
    <w:p w:rsidR="001D6FAA" w:rsidRDefault="001D6FAA" w:rsidP="001D6FAA">
      <w:pPr>
        <w:pStyle w:val="Textbody"/>
        <w:numPr>
          <w:ilvl w:val="0"/>
          <w:numId w:val="27"/>
        </w:numPr>
        <w:spacing w:after="113" w:line="240" w:lineRule="auto"/>
      </w:pPr>
      <w:r>
        <w:rPr>
          <w:rFonts w:ascii="Times New Roman" w:hAnsi="Times New Roman" w:cs="Times New Roman"/>
        </w:rPr>
        <w:t>Reprezentatywnych organizacji pracodawców i pracowników w rozumieniu ustawy z dnia 6 lipca 2001 r. o Trójstronnej Komisji do Spraw Społeczno-Gospodarczych i wojewódzkich komisjach dialogu społecznego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Nr 100, poz. 1080,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z terenu województwa </w:t>
      </w:r>
      <w:r>
        <w:rPr>
          <w:rFonts w:ascii="Times New Roman" w:hAnsi="Times New Roman" w:cs="Times New Roman"/>
          <w:b/>
          <w:bCs/>
        </w:rPr>
        <w:t>podlaskiego</w:t>
      </w:r>
      <w:r>
        <w:rPr>
          <w:rFonts w:ascii="Times New Roman" w:hAnsi="Times New Roman" w:cs="Times New Roman"/>
        </w:rPr>
        <w:t>;</w:t>
      </w:r>
    </w:p>
    <w:p w:rsidR="001D6FAA" w:rsidRDefault="001D6FAA" w:rsidP="001D6FAA">
      <w:pPr>
        <w:pStyle w:val="Textbody"/>
        <w:numPr>
          <w:ilvl w:val="0"/>
          <w:numId w:val="27"/>
        </w:numPr>
        <w:spacing w:after="113" w:line="240" w:lineRule="auto"/>
      </w:pPr>
      <w:r>
        <w:rPr>
          <w:rFonts w:ascii="Times New Roman" w:hAnsi="Times New Roman" w:cs="Times New Roman"/>
        </w:rPr>
        <w:t xml:space="preserve">Branżowych i regionalnych organizacji pracodawców i pracowników w rozumieniu ustawy z dnia 23 maja 1991 r. o organizacjach pracodawców ( Dz. U. nr 55, poz. 235,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), z terenu województwa </w:t>
      </w:r>
      <w:r>
        <w:rPr>
          <w:rFonts w:ascii="Times New Roman" w:hAnsi="Times New Roman" w:cs="Times New Roman"/>
          <w:b/>
          <w:bCs/>
        </w:rPr>
        <w:t>podlaskiego</w:t>
      </w:r>
      <w:r>
        <w:rPr>
          <w:rFonts w:ascii="Times New Roman" w:hAnsi="Times New Roman" w:cs="Times New Roman"/>
        </w:rPr>
        <w:t>;</w:t>
      </w:r>
    </w:p>
    <w:p w:rsidR="001D6FAA" w:rsidRDefault="001D6FAA" w:rsidP="001D6FAA">
      <w:pPr>
        <w:pStyle w:val="Textbody"/>
        <w:numPr>
          <w:ilvl w:val="0"/>
          <w:numId w:val="27"/>
        </w:numPr>
        <w:spacing w:after="113" w:line="240" w:lineRule="auto"/>
      </w:pPr>
      <w:r>
        <w:rPr>
          <w:rFonts w:ascii="Times New Roman" w:hAnsi="Times New Roman" w:cs="Times New Roman"/>
        </w:rPr>
        <w:t xml:space="preserve">Branżowych i regionalnych organizacji pracodawców i pracowników w rozumieniu ustawy z dnia 22 marca 1989 r. o rzemiośle ( Dz. U. z 2002 r. nr 112, poz.979,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z terenu województwa </w:t>
      </w:r>
      <w:r>
        <w:rPr>
          <w:rFonts w:ascii="Times New Roman" w:hAnsi="Times New Roman" w:cs="Times New Roman"/>
          <w:b/>
          <w:bCs/>
        </w:rPr>
        <w:t>podlaskiego</w:t>
      </w:r>
      <w:r>
        <w:rPr>
          <w:rFonts w:ascii="Times New Roman" w:hAnsi="Times New Roman" w:cs="Times New Roman"/>
        </w:rPr>
        <w:t>;</w:t>
      </w:r>
    </w:p>
    <w:p w:rsidR="001D6FAA" w:rsidRDefault="001D6FAA" w:rsidP="001D6FAA">
      <w:pPr>
        <w:pStyle w:val="Textbody"/>
        <w:numPr>
          <w:ilvl w:val="0"/>
          <w:numId w:val="27"/>
        </w:numPr>
        <w:spacing w:after="113" w:line="240" w:lineRule="auto"/>
      </w:pPr>
      <w:r>
        <w:rPr>
          <w:rFonts w:ascii="Times New Roman" w:hAnsi="Times New Roman" w:cs="Times New Roman"/>
        </w:rPr>
        <w:t xml:space="preserve">Branżowych i regionalnych organizacji pracodawców i pracowników w rozumieniu ustawy z dnia 23 maja  1991 r. o związkach zawodowych ( Dz. U. z 2014 r. poz. 167) z terenu województwa </w:t>
      </w:r>
      <w:r>
        <w:rPr>
          <w:rFonts w:ascii="Times New Roman" w:hAnsi="Times New Roman" w:cs="Times New Roman"/>
          <w:b/>
          <w:bCs/>
        </w:rPr>
        <w:t>podlaskiego</w:t>
      </w:r>
      <w:r>
        <w:rPr>
          <w:rFonts w:ascii="Times New Roman" w:hAnsi="Times New Roman" w:cs="Times New Roman"/>
        </w:rPr>
        <w:t>;</w:t>
      </w:r>
    </w:p>
    <w:p w:rsidR="001D6FAA" w:rsidRDefault="001D6FAA" w:rsidP="001D6FAA">
      <w:pPr>
        <w:pStyle w:val="Akapitzlist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 Posiadanie doświadczenia : </w:t>
      </w:r>
    </w:p>
    <w:p w:rsidR="001D6FAA" w:rsidRDefault="001D6FAA" w:rsidP="001D6FAA">
      <w:pPr>
        <w:pStyle w:val="Akapitzlist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 we współpracy z władzą centralną i samorządową;</w:t>
      </w:r>
    </w:p>
    <w:p w:rsidR="001D6FAA" w:rsidRDefault="001D6FAA" w:rsidP="001D6FAA">
      <w:pPr>
        <w:pStyle w:val="Akapitzlist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b) na stanowisku pracy eksperckim lub doradczym </w:t>
      </w:r>
    </w:p>
    <w:p w:rsidR="001D6FAA" w:rsidRDefault="001D6FAA" w:rsidP="001D6FAA">
      <w:pPr>
        <w:pStyle w:val="Akapitzlist"/>
        <w:ind w:left="709"/>
        <w:rPr>
          <w:rFonts w:ascii="Times New Roman" w:hAnsi="Times New Roman" w:cs="Times New Roman"/>
          <w:szCs w:val="24"/>
        </w:rPr>
      </w:pPr>
    </w:p>
    <w:p w:rsidR="001D6FAA" w:rsidRDefault="001D6FAA" w:rsidP="001D6FAA">
      <w:pPr>
        <w:pStyle w:val="Akapitzlist"/>
        <w:ind w:left="0"/>
      </w:pPr>
      <w:r>
        <w:rPr>
          <w:rFonts w:ascii="Times New Roman" w:hAnsi="Times New Roman" w:cs="Times New Roman"/>
          <w:szCs w:val="24"/>
        </w:rPr>
        <w:t>4. Posiadanie kompetencji pozwalających na wniesienie twórczej pracy w zagadnienia z zakresu funkcjonowania rzemiosła i edukacji zawodowej;</w:t>
      </w:r>
    </w:p>
    <w:p w:rsidR="001D6FAA" w:rsidRDefault="001D6FAA" w:rsidP="001D6FAA">
      <w:pPr>
        <w:pStyle w:val="Textbody"/>
        <w:spacing w:after="113" w:line="240" w:lineRule="auto"/>
        <w:rPr>
          <w:rFonts w:ascii="Times New Roman" w:hAnsi="Times New Roman" w:cs="Times New Roman"/>
          <w:bCs/>
          <w:color w:val="000000"/>
          <w:u w:val="single"/>
        </w:rPr>
      </w:pPr>
    </w:p>
    <w:p w:rsidR="001D6FAA" w:rsidRDefault="001D6FAA" w:rsidP="001D6FAA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Cs/>
          <w:color w:val="000000"/>
          <w:u w:val="single"/>
        </w:rPr>
        <w:t>Zakres wykonywanych zadań na stanowisku:</w:t>
      </w:r>
    </w:p>
    <w:p w:rsidR="001D6FAA" w:rsidRDefault="001D6FAA" w:rsidP="001D6FAA">
      <w:pPr>
        <w:pStyle w:val="Textbody"/>
        <w:spacing w:after="113"/>
      </w:pPr>
    </w:p>
    <w:p w:rsidR="001D6FAA" w:rsidRDefault="001D6FAA" w:rsidP="001D6FAA">
      <w:pPr>
        <w:numPr>
          <w:ilvl w:val="0"/>
          <w:numId w:val="28"/>
        </w:numPr>
        <w:suppressAutoHyphens w:val="0"/>
        <w:spacing w:before="100" w:after="100" w:line="276" w:lineRule="auto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Udział w opracowaniu 17 stanowisk/ opinii zgodnie z Zadaniami określonymi w Projekcie (Zadanie nr 3), celem stworzenia spójnego dokumentu -„rekomendacji”, ze wskazaniem optymalnych kierunków zmian i proponowanymi strategiami postępowania ze zdiagnoz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wanymi w toku prac Grupy Eksperckiej problemami dot. funkcjonowania rzemiosła i ed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kacji zawodowej;</w:t>
      </w:r>
    </w:p>
    <w:p w:rsidR="001D6FAA" w:rsidRDefault="001D6FAA" w:rsidP="001D6FAA">
      <w:pPr>
        <w:numPr>
          <w:ilvl w:val="0"/>
          <w:numId w:val="28"/>
        </w:numPr>
        <w:suppressAutoHyphens w:val="0"/>
        <w:spacing w:before="100" w:after="100" w:line="276" w:lineRule="auto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Tworzenie strategii w zakresie kształtowania polityki zatrudnienia i kształcenia, w szcz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e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gólności dla zawodów rzemieślniczych, ale również dla szerzej rozumianych pracodawców;</w:t>
      </w:r>
    </w:p>
    <w:p w:rsidR="001D6FAA" w:rsidRDefault="001D6FAA" w:rsidP="001D6FAA">
      <w:pPr>
        <w:numPr>
          <w:ilvl w:val="0"/>
          <w:numId w:val="28"/>
        </w:numPr>
        <w:suppressAutoHyphens w:val="0"/>
        <w:spacing w:before="100" w:after="100" w:line="276" w:lineRule="auto"/>
        <w:textAlignment w:val="auto"/>
      </w:pPr>
      <w:r>
        <w:rPr>
          <w:rFonts w:ascii="Times New Roman" w:hAnsi="Times New Roman" w:cs="Times New Roman"/>
          <w:color w:val="000000"/>
        </w:rPr>
        <w:t>Analiza danych i poszukiwanie rozwiązań problemów zdiagnozowanych w toku prac Grupy Eksperckiej;</w:t>
      </w:r>
    </w:p>
    <w:p w:rsidR="001D6FAA" w:rsidRDefault="001D6FAA" w:rsidP="001D6FAA">
      <w:pPr>
        <w:numPr>
          <w:ilvl w:val="0"/>
          <w:numId w:val="28"/>
        </w:numPr>
        <w:suppressAutoHyphens w:val="0"/>
        <w:spacing w:before="100" w:after="100" w:line="276" w:lineRule="auto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Tworzenie założeń merytorycznych, organizacyjnych i prawnych;</w:t>
      </w:r>
    </w:p>
    <w:p w:rsidR="001D6FAA" w:rsidRDefault="001D6FAA" w:rsidP="001D6FAA">
      <w:pPr>
        <w:numPr>
          <w:ilvl w:val="0"/>
          <w:numId w:val="28"/>
        </w:numPr>
        <w:suppressAutoHyphens w:val="0"/>
        <w:spacing w:before="100" w:after="100" w:line="276" w:lineRule="auto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Czynne uczestnictwo w spotkaniach Grupy Eksperckiej w celu omówienia elementów zał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o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żeń, osiągnięcia efektu ,,burzy mózgów", wymieniania się wiedzą i poglądami na poszcz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e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gólne kwestie.</w:t>
      </w:r>
    </w:p>
    <w:p w:rsidR="001D6FAA" w:rsidRDefault="001D6FAA" w:rsidP="001D6FAA">
      <w:pPr>
        <w:suppressAutoHyphens w:val="0"/>
        <w:spacing w:before="100" w:after="100" w:line="276" w:lineRule="auto"/>
        <w:ind w:left="72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1D6FAA" w:rsidRDefault="001D6FAA" w:rsidP="001D6FAA">
      <w:pPr>
        <w:suppressAutoHyphens w:val="0"/>
        <w:spacing w:before="100" w:after="100" w:line="276" w:lineRule="auto"/>
        <w:ind w:left="72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1D6FAA" w:rsidRDefault="001D6FAA" w:rsidP="001D6FAA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Cs/>
          <w:color w:val="000000"/>
          <w:u w:val="single"/>
        </w:rPr>
        <w:t>Informacje o warunkach pracy na stanowisku:</w:t>
      </w:r>
    </w:p>
    <w:p w:rsidR="001D6FAA" w:rsidRDefault="001D6FAA" w:rsidP="001D6FAA">
      <w:pPr>
        <w:pStyle w:val="Textbody"/>
        <w:numPr>
          <w:ilvl w:val="0"/>
          <w:numId w:val="29"/>
        </w:numPr>
        <w:spacing w:after="113" w:line="227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forma zatrudnienia : umowa o pracę, niepełny etat</w:t>
      </w:r>
    </w:p>
    <w:p w:rsidR="001D6FAA" w:rsidRDefault="001D6FAA" w:rsidP="001D6FAA">
      <w:pPr>
        <w:pStyle w:val="Textbody"/>
        <w:numPr>
          <w:ilvl w:val="0"/>
          <w:numId w:val="29"/>
        </w:numPr>
        <w:spacing w:after="113" w:line="227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planowany termin zatrudnienia : 01.08.2021-30.09.2021 2021 r.</w:t>
      </w:r>
    </w:p>
    <w:p w:rsidR="001D6FAA" w:rsidRDefault="001D6FAA" w:rsidP="001D6FAA">
      <w:pPr>
        <w:pStyle w:val="Textbody"/>
        <w:spacing w:after="113" w:line="227" w:lineRule="atLeast"/>
        <w:ind w:left="283"/>
        <w:rPr>
          <w:rFonts w:ascii="Times New Roman" w:hAnsi="Times New Roman" w:cs="Times New Roman"/>
          <w:color w:val="000000"/>
        </w:rPr>
      </w:pPr>
    </w:p>
    <w:p w:rsidR="001D6FAA" w:rsidRDefault="001D6FAA" w:rsidP="001D6FAA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Cs/>
          <w:color w:val="000000"/>
          <w:u w:val="single"/>
        </w:rPr>
        <w:t>Wymagane dokumenty rekrutacyjne:</w:t>
      </w:r>
    </w:p>
    <w:p w:rsidR="001D6FAA" w:rsidRDefault="001D6FAA" w:rsidP="001D6FAA">
      <w:pPr>
        <w:pStyle w:val="Textbody"/>
        <w:numPr>
          <w:ilvl w:val="0"/>
          <w:numId w:val="30"/>
        </w:numPr>
        <w:spacing w:after="113"/>
      </w:pPr>
      <w:r>
        <w:rPr>
          <w:rFonts w:ascii="Times New Roman" w:hAnsi="Times New Roman" w:cs="Times New Roman"/>
          <w:color w:val="000000"/>
        </w:rPr>
        <w:t>Oświadczenie o wyrażeniu zgody na przetwarzanie danych osobowych w ramach procesu rekrutacyjnego na stanowisko pracy (</w:t>
      </w:r>
      <w:r>
        <w:rPr>
          <w:rFonts w:ascii="Times New Roman" w:hAnsi="Times New Roman" w:cs="Times New Roman"/>
          <w:b/>
          <w:bCs/>
          <w:color w:val="000000"/>
        </w:rPr>
        <w:t>Załącznik nr 2</w:t>
      </w:r>
      <w:r>
        <w:rPr>
          <w:rFonts w:ascii="Times New Roman" w:hAnsi="Times New Roman" w:cs="Times New Roman"/>
          <w:color w:val="000000"/>
        </w:rPr>
        <w:t>);</w:t>
      </w:r>
    </w:p>
    <w:p w:rsidR="001D6FAA" w:rsidRDefault="001D6FAA" w:rsidP="001D6FAA">
      <w:pPr>
        <w:pStyle w:val="Textbody"/>
        <w:numPr>
          <w:ilvl w:val="0"/>
          <w:numId w:val="30"/>
        </w:numPr>
        <w:spacing w:after="113"/>
      </w:pPr>
      <w:r>
        <w:rPr>
          <w:rFonts w:ascii="Times New Roman" w:hAnsi="Times New Roman" w:cs="Times New Roman"/>
          <w:color w:val="000000"/>
        </w:rPr>
        <w:t>Oświadczenie o zapoznaniu się z Regulaminem naboru (</w:t>
      </w:r>
      <w:r>
        <w:rPr>
          <w:rFonts w:ascii="Times New Roman" w:hAnsi="Times New Roman" w:cs="Times New Roman"/>
          <w:b/>
          <w:bCs/>
          <w:color w:val="000000"/>
        </w:rPr>
        <w:t>Załącznik nr 2</w:t>
      </w:r>
      <w:r>
        <w:rPr>
          <w:rFonts w:ascii="Times New Roman" w:hAnsi="Times New Roman" w:cs="Times New Roman"/>
          <w:color w:val="000000"/>
        </w:rPr>
        <w:t>);</w:t>
      </w:r>
    </w:p>
    <w:p w:rsidR="001D6FAA" w:rsidRDefault="001D6FAA" w:rsidP="001D6FAA">
      <w:pPr>
        <w:pStyle w:val="Textbody"/>
        <w:numPr>
          <w:ilvl w:val="0"/>
          <w:numId w:val="30"/>
        </w:numPr>
        <w:spacing w:after="113"/>
      </w:pPr>
      <w:r>
        <w:rPr>
          <w:rFonts w:ascii="Times New Roman" w:hAnsi="Times New Roman" w:cs="Times New Roman"/>
          <w:color w:val="000000"/>
        </w:rPr>
        <w:t>Kwestionariusz osobowy dla osoby ubiegającej się o zatrudnienie (</w:t>
      </w:r>
      <w:r>
        <w:rPr>
          <w:rFonts w:ascii="Times New Roman" w:hAnsi="Times New Roman" w:cs="Times New Roman"/>
          <w:b/>
          <w:bCs/>
          <w:color w:val="000000"/>
        </w:rPr>
        <w:t>Załącznik nr 3</w:t>
      </w:r>
      <w:r>
        <w:rPr>
          <w:rFonts w:ascii="Times New Roman" w:hAnsi="Times New Roman" w:cs="Times New Roman"/>
          <w:color w:val="000000"/>
        </w:rPr>
        <w:t>);</w:t>
      </w:r>
    </w:p>
    <w:p w:rsidR="001D6FAA" w:rsidRDefault="001D6FAA" w:rsidP="001D6FAA">
      <w:pPr>
        <w:pStyle w:val="Textbody"/>
        <w:numPr>
          <w:ilvl w:val="0"/>
          <w:numId w:val="30"/>
        </w:numPr>
        <w:spacing w:after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Życiorys- Curriculum </w:t>
      </w:r>
      <w:proofErr w:type="spellStart"/>
      <w:r>
        <w:rPr>
          <w:rFonts w:ascii="Times New Roman" w:hAnsi="Times New Roman" w:cs="Times New Roman"/>
          <w:color w:val="000000"/>
        </w:rPr>
        <w:t>Vitae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1D6FAA" w:rsidRDefault="001D6FAA" w:rsidP="001D6FAA">
      <w:pPr>
        <w:pStyle w:val="Textbody"/>
        <w:numPr>
          <w:ilvl w:val="0"/>
          <w:numId w:val="30"/>
        </w:numPr>
        <w:spacing w:after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Dokumenty potwierdzające kwalifikacje zawodowe – kserokopie;</w:t>
      </w:r>
    </w:p>
    <w:p w:rsidR="001D6FAA" w:rsidRDefault="001D6FAA" w:rsidP="001D6FAA">
      <w:pPr>
        <w:pStyle w:val="Textbody"/>
        <w:numPr>
          <w:ilvl w:val="0"/>
          <w:numId w:val="30"/>
        </w:numPr>
        <w:spacing w:after="113"/>
      </w:pPr>
      <w:r>
        <w:rPr>
          <w:rFonts w:ascii="Times New Roman" w:hAnsi="Times New Roman" w:cs="Times New Roman"/>
          <w:color w:val="000000"/>
        </w:rPr>
        <w:t xml:space="preserve">Referencje, zaświadczenia, inne dokumenty potwierdzające spełnienie warunków określonych w naborze, dot. doświadczenia na stanowisku pracy eksperckim lub doradczym oraz fakt współpracy z organami </w:t>
      </w:r>
      <w:r w:rsidRPr="00A77809">
        <w:rPr>
          <w:rFonts w:ascii="Times New Roman" w:hAnsi="Times New Roman" w:cs="Times New Roman"/>
          <w:color w:val="000000"/>
        </w:rPr>
        <w:t>wskazany</w:t>
      </w:r>
      <w:r>
        <w:rPr>
          <w:rFonts w:ascii="Times New Roman" w:hAnsi="Times New Roman" w:cs="Times New Roman"/>
          <w:color w:val="000000"/>
        </w:rPr>
        <w:t xml:space="preserve">mi </w:t>
      </w:r>
      <w:r w:rsidRPr="00A77809">
        <w:rPr>
          <w:rFonts w:ascii="Times New Roman" w:hAnsi="Times New Roman" w:cs="Times New Roman"/>
          <w:color w:val="000000"/>
        </w:rPr>
        <w:t xml:space="preserve">w §6, ust. 1, lit. c) </w:t>
      </w:r>
      <w:proofErr w:type="spellStart"/>
      <w:r w:rsidRPr="00A77809">
        <w:rPr>
          <w:rFonts w:ascii="Times New Roman" w:hAnsi="Times New Roman" w:cs="Times New Roman"/>
          <w:color w:val="000000"/>
        </w:rPr>
        <w:t>pkt</w:t>
      </w:r>
      <w:proofErr w:type="spellEnd"/>
      <w:r w:rsidRPr="00A77809">
        <w:rPr>
          <w:rFonts w:ascii="Times New Roman" w:hAnsi="Times New Roman" w:cs="Times New Roman"/>
          <w:color w:val="000000"/>
        </w:rPr>
        <w:t xml:space="preserve"> 1 Regulaminu naboru </w:t>
      </w:r>
    </w:p>
    <w:p w:rsidR="001D6FAA" w:rsidRDefault="001D6FAA" w:rsidP="001D6FAA">
      <w:pPr>
        <w:pStyle w:val="Textbody"/>
        <w:spacing w:after="113"/>
        <w:ind w:left="720"/>
      </w:pPr>
    </w:p>
    <w:p w:rsidR="001D6FAA" w:rsidRDefault="001D6FAA" w:rsidP="001D6FAA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bCs/>
          <w:color w:val="000000"/>
          <w:u w:val="single"/>
        </w:rPr>
        <w:t>Termin i miejsce składania dokumentów:</w:t>
      </w:r>
    </w:p>
    <w:p w:rsidR="001D6FAA" w:rsidRDefault="001D6FAA" w:rsidP="001D6FAA">
      <w:pPr>
        <w:pStyle w:val="Textbody"/>
        <w:spacing w:after="113"/>
      </w:pPr>
      <w:r>
        <w:rPr>
          <w:rStyle w:val="StrongEmphasis"/>
          <w:rFonts w:ascii="Times New Roman" w:hAnsi="Times New Roman" w:cs="Times New Roman"/>
          <w:color w:val="000000"/>
        </w:rPr>
        <w:t xml:space="preserve">Izba Rzemieślnicza i Przedsiębiorczości w Białymstoku, ul. Warszawska 6, 15-950  Białystok, w </w:t>
      </w:r>
      <w:r>
        <w:rPr>
          <w:rFonts w:ascii="Times New Roman" w:hAnsi="Times New Roman" w:cs="Times New Roman"/>
          <w:color w:val="000000"/>
        </w:rPr>
        <w:t>Sekretariacie, osobiście do dnia 05.07.2021 r. ,w zamkniętej, opatrzonej imieniem i nazwiskiem Kandydata kopercie z dopiskiem „rekrutacja na stanowisko pracy w Projekcie - Ekspert</w:t>
      </w:r>
      <w:r>
        <w:rPr>
          <w:rFonts w:ascii="Times New Roman" w:hAnsi="Times New Roman" w:cs="Times New Roman"/>
          <w:b/>
          <w:bCs/>
          <w:color w:val="000000"/>
        </w:rPr>
        <w:t>”</w:t>
      </w:r>
    </w:p>
    <w:p w:rsidR="001D6FAA" w:rsidRDefault="001D6FAA" w:rsidP="001D6FAA">
      <w:pPr>
        <w:pStyle w:val="Textbody"/>
        <w:spacing w:after="113"/>
      </w:pPr>
    </w:p>
    <w:p w:rsidR="001D6FAA" w:rsidRDefault="001D6FAA" w:rsidP="001D6FAA">
      <w:pPr>
        <w:pStyle w:val="Textbody"/>
        <w:spacing w:after="113"/>
      </w:pPr>
      <w:r>
        <w:rPr>
          <w:rFonts w:ascii="Times New Roman" w:hAnsi="Times New Roman" w:cs="Times New Roman"/>
          <w:color w:val="000000"/>
          <w:u w:val="single"/>
        </w:rPr>
        <w:t>Termin rozpatrzenia dokumentów aplikacyjnych:</w:t>
      </w:r>
    </w:p>
    <w:p w:rsidR="001D6FAA" w:rsidRPr="002C7BCD" w:rsidRDefault="001D6FAA" w:rsidP="001D6FAA">
      <w:pPr>
        <w:pStyle w:val="Textbody"/>
        <w:spacing w:after="113"/>
      </w:pPr>
      <w:r>
        <w:rPr>
          <w:rFonts w:ascii="Times New Roman" w:hAnsi="Times New Roman" w:cs="Times New Roman"/>
          <w:color w:val="000000"/>
        </w:rPr>
        <w:t>06.07.2021-12.07.2021</w:t>
      </w:r>
    </w:p>
    <w:p w:rsidR="001D6FAA" w:rsidRDefault="001D6FAA" w:rsidP="001D6FAA">
      <w:pPr>
        <w:pStyle w:val="Textbody"/>
        <w:spacing w:after="113"/>
        <w:rPr>
          <w:rFonts w:ascii="Times New Roman" w:hAnsi="Times New Roman" w:cs="Times New Roman"/>
          <w:color w:val="000000"/>
        </w:rPr>
      </w:pPr>
    </w:p>
    <w:p w:rsidR="00B90364" w:rsidRDefault="00B90364">
      <w:pPr>
        <w:pStyle w:val="Textbody"/>
        <w:spacing w:after="113"/>
        <w:rPr>
          <w:rFonts w:ascii="Times New Roman" w:hAnsi="Times New Roman" w:cs="Times New Roman"/>
          <w:color w:val="000000"/>
        </w:rPr>
      </w:pPr>
    </w:p>
    <w:p w:rsidR="00B90364" w:rsidRDefault="00B90364">
      <w:pPr>
        <w:pStyle w:val="Textbody"/>
        <w:spacing w:after="113"/>
        <w:rPr>
          <w:rFonts w:ascii="Times New Roman" w:hAnsi="Times New Roman" w:cs="Times New Roman"/>
          <w:color w:val="000000"/>
        </w:rPr>
      </w:pPr>
    </w:p>
    <w:p w:rsidR="00B90364" w:rsidRDefault="00B90364">
      <w:pPr>
        <w:pStyle w:val="Textbody"/>
        <w:spacing w:after="113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B90364" w:rsidRDefault="00084E55">
      <w:pPr>
        <w:pStyle w:val="Textbody"/>
        <w:spacing w:after="113"/>
      </w:pPr>
      <w:r w:rsidRPr="00084E55">
        <w:rPr>
          <w:rFonts w:ascii="Times New Roman" w:hAnsi="Times New Roman" w:cs="Times New Roman"/>
          <w:i/>
          <w:iCs/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1" o:spid="_x0000_s1026" type="#_x0000_t32" style="position:absolute;margin-left:-10.95pt;margin-top:11.35pt;width:494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" strokeweight=".17625mm">
            <v:stroke joinstyle="miter"/>
          </v:shape>
        </w:pict>
      </w:r>
    </w:p>
    <w:p w:rsidR="00D23066" w:rsidRPr="001D6FAA" w:rsidRDefault="00EA5894" w:rsidP="001D6FAA">
      <w:pPr>
        <w:pStyle w:val="Textbody"/>
        <w:spacing w:after="113"/>
      </w:pPr>
      <w:r>
        <w:rPr>
          <w:rStyle w:val="Uwydatnienie"/>
          <w:rFonts w:ascii="Times New Roman" w:hAnsi="Times New Roman" w:cs="Times New Roman"/>
          <w:color w:val="000000"/>
          <w:sz w:val="22"/>
          <w:szCs w:val="22"/>
        </w:rPr>
        <w:t>* pozycje fakultatywne w ogłoszeniu o naborz</w:t>
      </w:r>
      <w:bookmarkEnd w:id="3"/>
      <w:r>
        <w:rPr>
          <w:rStyle w:val="Uwydatnienie"/>
          <w:rFonts w:ascii="Times New Roman" w:hAnsi="Times New Roman" w:cs="Times New Roman"/>
          <w:color w:val="000000"/>
          <w:sz w:val="22"/>
          <w:szCs w:val="22"/>
        </w:rPr>
        <w:t>e</w:t>
      </w:r>
    </w:p>
    <w:p w:rsidR="00B90364" w:rsidRDefault="00EA5894">
      <w:pPr>
        <w:pStyle w:val="Textbody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Załącznik nr </w:t>
      </w:r>
      <w:r w:rsidR="003A77D5">
        <w:rPr>
          <w:rFonts w:ascii="Times New Roman" w:hAnsi="Times New Roman" w:cs="Times New Roman"/>
          <w:i/>
          <w:iCs/>
          <w:sz w:val="22"/>
          <w:szCs w:val="22"/>
        </w:rPr>
        <w:t>2</w:t>
      </w:r>
    </w:p>
    <w:p w:rsidR="00B90364" w:rsidRDefault="00EA5894">
      <w:pPr>
        <w:pStyle w:val="Textbody"/>
        <w:jc w:val="center"/>
      </w:pPr>
      <w:r>
        <w:rPr>
          <w:rFonts w:ascii="TimesNewRomanPS" w:hAnsi="TimesNewRomanPS"/>
          <w:b/>
        </w:rPr>
        <w:t>OŚWIADCZENIA KANDYDATA NA STANOWISKO PRACY</w:t>
      </w:r>
      <w:r>
        <w:rPr>
          <w:rFonts w:ascii="TimesNewRomanPSMT" w:hAnsi="TimesNewRomanPSMT"/>
        </w:rPr>
        <w:t>:</w:t>
      </w:r>
    </w:p>
    <w:p w:rsidR="00B90364" w:rsidRDefault="00EA5894">
      <w:pPr>
        <w:pStyle w:val="Textbody"/>
      </w:pPr>
      <w:r>
        <w:rPr>
          <w:rFonts w:ascii="TimesNewRomanPSMT" w:hAnsi="TimesNewRomanPSMT"/>
        </w:rPr>
        <w:br/>
      </w:r>
      <w:r>
        <w:rPr>
          <w:rFonts w:ascii="TimesNewRomanPS" w:hAnsi="TimesNewRomanPS"/>
          <w:b/>
          <w:sz w:val="22"/>
          <w:szCs w:val="22"/>
        </w:rPr>
        <w:t xml:space="preserve">1. </w:t>
      </w:r>
      <w:proofErr w:type="spellStart"/>
      <w:r>
        <w:rPr>
          <w:rFonts w:ascii="TimesNewRomanPS" w:hAnsi="TimesNewRomanPS"/>
          <w:b/>
          <w:sz w:val="22"/>
          <w:szCs w:val="22"/>
        </w:rPr>
        <w:t>Oświadczenie</w:t>
      </w:r>
      <w:proofErr w:type="spellEnd"/>
      <w:r>
        <w:rPr>
          <w:rFonts w:ascii="TimesNewRomanPS" w:hAnsi="TimesNewRomanPS"/>
          <w:b/>
          <w:sz w:val="22"/>
          <w:szCs w:val="22"/>
        </w:rPr>
        <w:t xml:space="preserve"> o zapoznaniu </w:t>
      </w:r>
      <w:proofErr w:type="spellStart"/>
      <w:r>
        <w:rPr>
          <w:rFonts w:ascii="TimesNewRomanPS" w:hAnsi="TimesNewRomanPS"/>
          <w:b/>
          <w:sz w:val="22"/>
          <w:szCs w:val="22"/>
        </w:rPr>
        <w:t>się</w:t>
      </w:r>
      <w:proofErr w:type="spellEnd"/>
      <w:r>
        <w:rPr>
          <w:rFonts w:ascii="TimesNewRomanPS" w:hAnsi="TimesNewRomanPS"/>
          <w:b/>
          <w:sz w:val="22"/>
          <w:szCs w:val="22"/>
        </w:rPr>
        <w:t xml:space="preserve"> z aktualnym regulaminem naboru.</w:t>
      </w:r>
    </w:p>
    <w:p w:rsidR="00B90364" w:rsidRDefault="00EA5894">
      <w:pPr>
        <w:pStyle w:val="Textbody"/>
        <w:ind w:left="709"/>
      </w:pPr>
      <w:proofErr w:type="spellStart"/>
      <w:r>
        <w:rPr>
          <w:rFonts w:ascii="TimesNewRomanPSMT" w:hAnsi="TimesNewRomanPSMT"/>
          <w:sz w:val="22"/>
          <w:szCs w:val="22"/>
        </w:rPr>
        <w:t>Oświadczam</w:t>
      </w:r>
      <w:proofErr w:type="spellEnd"/>
      <w:r>
        <w:rPr>
          <w:rFonts w:ascii="TimesNewRomanPSMT" w:hAnsi="TimesNewRomanPSMT"/>
          <w:sz w:val="22"/>
          <w:szCs w:val="22"/>
        </w:rPr>
        <w:t xml:space="preserve">, </w:t>
      </w:r>
      <w:proofErr w:type="spellStart"/>
      <w:r>
        <w:rPr>
          <w:rFonts w:ascii="TimesNewRomanPSMT" w:hAnsi="TimesNewRomanPSMT"/>
          <w:sz w:val="22"/>
          <w:szCs w:val="22"/>
        </w:rPr>
        <w:t>że</w:t>
      </w:r>
      <w:proofErr w:type="spellEnd"/>
      <w:r>
        <w:rPr>
          <w:rFonts w:ascii="TimesNewRomanPSMT" w:hAnsi="TimesNewRomanPSMT"/>
          <w:sz w:val="22"/>
          <w:szCs w:val="22"/>
        </w:rPr>
        <w:t xml:space="preserve"> zapoznałam/zapoznałem* </w:t>
      </w:r>
      <w:r w:rsidR="009004BB">
        <w:rPr>
          <w:rFonts w:ascii="TimesNewRomanPSMT" w:hAnsi="TimesNewRomanPSMT"/>
          <w:sz w:val="22"/>
          <w:szCs w:val="22"/>
        </w:rPr>
        <w:t>się</w:t>
      </w:r>
      <w:r>
        <w:rPr>
          <w:rFonts w:ascii="TimesNewRomanPSMT" w:hAnsi="TimesNewRomanPSMT"/>
          <w:sz w:val="22"/>
          <w:szCs w:val="22"/>
        </w:rPr>
        <w:t xml:space="preserve"> z aktualnym regulaminem naboru na wolne stanowisko pracy</w:t>
      </w:r>
    </w:p>
    <w:p w:rsidR="00B90364" w:rsidRDefault="00EA5894">
      <w:pPr>
        <w:pStyle w:val="Textbody"/>
        <w:rPr>
          <w:rFonts w:ascii="TimesNewRomanPS" w:hAnsi="TimesNewRomanPS"/>
          <w:b/>
          <w:sz w:val="22"/>
          <w:szCs w:val="22"/>
        </w:rPr>
      </w:pPr>
      <w:r>
        <w:rPr>
          <w:rFonts w:ascii="TimesNewRomanPS" w:hAnsi="TimesNewRomanPS"/>
          <w:b/>
          <w:sz w:val="22"/>
          <w:szCs w:val="22"/>
        </w:rPr>
        <w:t xml:space="preserve">2. </w:t>
      </w:r>
      <w:proofErr w:type="spellStart"/>
      <w:r>
        <w:rPr>
          <w:rFonts w:ascii="TimesNewRomanPS" w:hAnsi="TimesNewRomanPS"/>
          <w:b/>
          <w:sz w:val="22"/>
          <w:szCs w:val="22"/>
        </w:rPr>
        <w:t>Oświadczenie</w:t>
      </w:r>
      <w:proofErr w:type="spellEnd"/>
      <w:r>
        <w:rPr>
          <w:rFonts w:ascii="TimesNewRomanPS" w:hAnsi="TimesNewRomanPS"/>
          <w:b/>
          <w:sz w:val="22"/>
          <w:szCs w:val="22"/>
        </w:rPr>
        <w:t xml:space="preserve"> o </w:t>
      </w:r>
      <w:proofErr w:type="spellStart"/>
      <w:r>
        <w:rPr>
          <w:rFonts w:ascii="TimesNewRomanPS" w:hAnsi="TimesNewRomanPS"/>
          <w:b/>
          <w:sz w:val="22"/>
          <w:szCs w:val="22"/>
        </w:rPr>
        <w:t>wyrażeniu</w:t>
      </w:r>
      <w:proofErr w:type="spellEnd"/>
      <w:r>
        <w:rPr>
          <w:rFonts w:ascii="TimesNewRomanPS" w:hAnsi="TimesNewRomanPS"/>
          <w:b/>
          <w:sz w:val="22"/>
          <w:szCs w:val="22"/>
        </w:rPr>
        <w:t xml:space="preserve"> zgody na przetwarzanie danych osobowych na potrzeby rekrutacji.</w:t>
      </w:r>
    </w:p>
    <w:p w:rsidR="00B90364" w:rsidRDefault="00EA5894">
      <w:pPr>
        <w:pStyle w:val="Textbody"/>
        <w:ind w:left="709"/>
      </w:pPr>
      <w:proofErr w:type="spellStart"/>
      <w:r>
        <w:rPr>
          <w:rFonts w:ascii="TimesNewRomanPSMT" w:hAnsi="TimesNewRomanPSMT"/>
          <w:sz w:val="22"/>
          <w:szCs w:val="22"/>
        </w:rPr>
        <w:t>Oświadczam</w:t>
      </w:r>
      <w:proofErr w:type="spellEnd"/>
      <w:r>
        <w:rPr>
          <w:rFonts w:ascii="TimesNewRomanPSMT" w:hAnsi="TimesNewRomanPSMT"/>
          <w:sz w:val="22"/>
          <w:szCs w:val="22"/>
        </w:rPr>
        <w:t xml:space="preserve">, </w:t>
      </w:r>
      <w:proofErr w:type="spellStart"/>
      <w:r>
        <w:rPr>
          <w:rFonts w:ascii="TimesNewRomanPSMT" w:hAnsi="TimesNewRomanPSMT"/>
          <w:sz w:val="22"/>
          <w:szCs w:val="22"/>
        </w:rPr>
        <w:t>że</w:t>
      </w:r>
      <w:proofErr w:type="spellEnd"/>
      <w:r w:rsidR="009004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wyrażam</w:t>
      </w:r>
      <w:proofErr w:type="spellEnd"/>
      <w:r>
        <w:rPr>
          <w:rFonts w:ascii="TimesNewRomanPSMT" w:hAnsi="TimesNewRomanPSMT"/>
          <w:sz w:val="22"/>
          <w:szCs w:val="22"/>
        </w:rPr>
        <w:t xml:space="preserve">/nie wyrażam* </w:t>
      </w:r>
      <w:proofErr w:type="spellStart"/>
      <w:r>
        <w:rPr>
          <w:rFonts w:ascii="TimesNewRomanPSMT" w:hAnsi="TimesNewRomanPSMT"/>
          <w:sz w:val="22"/>
          <w:szCs w:val="22"/>
        </w:rPr>
        <w:t>zgodę</w:t>
      </w:r>
      <w:proofErr w:type="spellEnd"/>
      <w:r>
        <w:rPr>
          <w:rFonts w:ascii="TimesNewRomanPSMT" w:hAnsi="TimesNewRomanPSMT"/>
          <w:sz w:val="22"/>
          <w:szCs w:val="22"/>
        </w:rPr>
        <w:t xml:space="preserve"> na przetwarzanie moich danych osobowych przez </w:t>
      </w:r>
      <w:r w:rsidR="009004BB">
        <w:rPr>
          <w:rFonts w:ascii="TimesNewRomanPSMT" w:hAnsi="TimesNewRomanPSMT"/>
          <w:b/>
          <w:bCs/>
          <w:sz w:val="22"/>
          <w:szCs w:val="22"/>
        </w:rPr>
        <w:t xml:space="preserve">Izbę Rzemieślniczą i </w:t>
      </w:r>
      <w:proofErr w:type="spellStart"/>
      <w:r w:rsidR="009004BB">
        <w:rPr>
          <w:rFonts w:ascii="TimesNewRomanPSMT" w:hAnsi="TimesNewRomanPSMT"/>
          <w:b/>
          <w:bCs/>
          <w:sz w:val="22"/>
          <w:szCs w:val="22"/>
        </w:rPr>
        <w:t>Przedsiębiorczosci</w:t>
      </w:r>
      <w:proofErr w:type="spellEnd"/>
      <w:r w:rsidR="009004BB">
        <w:rPr>
          <w:rFonts w:ascii="TimesNewRomanPSMT" w:hAnsi="TimesNewRomanPSMT"/>
          <w:b/>
          <w:bCs/>
          <w:sz w:val="22"/>
          <w:szCs w:val="22"/>
        </w:rPr>
        <w:t xml:space="preserve"> w Białymstoku</w:t>
      </w:r>
      <w:r>
        <w:rPr>
          <w:rFonts w:ascii="TimesNewRomanPSMT" w:hAnsi="TimesNewRomanPSMT"/>
          <w:sz w:val="22"/>
          <w:szCs w:val="22"/>
        </w:rPr>
        <w:t xml:space="preserve">, na podstawie art. 6. ust. 1 lit. a </w:t>
      </w:r>
      <w:proofErr w:type="spellStart"/>
      <w:r>
        <w:rPr>
          <w:rFonts w:ascii="TimesNewRomanPSMT" w:hAnsi="TimesNewRomanPSMT"/>
          <w:sz w:val="22"/>
          <w:szCs w:val="22"/>
        </w:rPr>
        <w:t>rozporządzenia</w:t>
      </w:r>
      <w:proofErr w:type="spellEnd"/>
      <w:r>
        <w:rPr>
          <w:rFonts w:ascii="TimesNewRomanPSMT" w:hAnsi="TimesNewRomanPSMT"/>
          <w:sz w:val="22"/>
          <w:szCs w:val="22"/>
        </w:rPr>
        <w:t xml:space="preserve"> Parlamentu Europejskiego i Rady (UE) 2016/679 z dnia 27 kwietnia 2016 r. w sprawie ochrony </w:t>
      </w:r>
      <w:proofErr w:type="spellStart"/>
      <w:r>
        <w:rPr>
          <w:rFonts w:ascii="TimesNewRomanPSMT" w:hAnsi="TimesNewRomanPSMT"/>
          <w:sz w:val="22"/>
          <w:szCs w:val="22"/>
        </w:rPr>
        <w:t>osób</w:t>
      </w:r>
      <w:proofErr w:type="spellEnd"/>
      <w:r>
        <w:rPr>
          <w:rFonts w:ascii="TimesNewRomanPSMT" w:hAnsi="TimesNewRomanPSMT"/>
          <w:sz w:val="22"/>
          <w:szCs w:val="22"/>
        </w:rPr>
        <w:t xml:space="preserve"> fizycznych w </w:t>
      </w:r>
      <w:proofErr w:type="spellStart"/>
      <w:r>
        <w:rPr>
          <w:rFonts w:ascii="TimesNewRomanPSMT" w:hAnsi="TimesNewRomanPSMT"/>
          <w:sz w:val="22"/>
          <w:szCs w:val="22"/>
        </w:rPr>
        <w:t>związku</w:t>
      </w:r>
      <w:proofErr w:type="spellEnd"/>
      <w:r>
        <w:rPr>
          <w:rFonts w:ascii="TimesNewRomanPSMT" w:hAnsi="TimesNewRomanPSMT"/>
          <w:sz w:val="22"/>
          <w:szCs w:val="22"/>
        </w:rPr>
        <w:t xml:space="preserve"> z przetwarzaniem danych osobowych i w sprawie swobodnego przepływu takich danych oraz uchylenia dyrektywy 95/46/WE (</w:t>
      </w:r>
      <w:proofErr w:type="spellStart"/>
      <w:r>
        <w:rPr>
          <w:rFonts w:ascii="TimesNewRomanPSMT" w:hAnsi="TimesNewRomanPSMT"/>
          <w:sz w:val="22"/>
          <w:szCs w:val="22"/>
        </w:rPr>
        <w:t>ogólne</w:t>
      </w:r>
      <w:proofErr w:type="spellEnd"/>
      <w:r w:rsidR="009004BB"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rozporządzenie</w:t>
      </w:r>
      <w:proofErr w:type="spellEnd"/>
      <w:r>
        <w:rPr>
          <w:rFonts w:ascii="TimesNewRomanPSMT" w:hAnsi="TimesNewRomanPSMT"/>
          <w:sz w:val="22"/>
          <w:szCs w:val="22"/>
        </w:rPr>
        <w:t xml:space="preserve"> o ochronie danych) (Dz. U. UE L 119 z 4.05.2016, s.1) dla potrzeb procesu rekrutacji.</w:t>
      </w:r>
    </w:p>
    <w:p w:rsidR="00B90364" w:rsidRDefault="00EA5894">
      <w:pPr>
        <w:pStyle w:val="Textbody"/>
        <w:spacing w:line="240" w:lineRule="auto"/>
        <w:ind w:left="709"/>
        <w:rPr>
          <w:rFonts w:ascii="TimesNewRomanPSMT" w:hAnsi="TimesNewRomanPSMT"/>
          <w:i/>
          <w:iCs/>
          <w:sz w:val="21"/>
          <w:szCs w:val="21"/>
        </w:rPr>
      </w:pPr>
      <w:r>
        <w:rPr>
          <w:rFonts w:ascii="TimesNewRomanPSMT" w:hAnsi="TimesNewRomanPSMT"/>
          <w:i/>
          <w:iCs/>
          <w:sz w:val="21"/>
          <w:szCs w:val="21"/>
        </w:rPr>
        <w:t xml:space="preserve">Zgodnie z art. 13 ust. 1 ust. 2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rozporządzenia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Parlamentu Europejskiego i Rady (UE) ) 2016/679 z dnia 27 kwietnia 2016 r. w sprawie ochrony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osób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fizycznych w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związku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z przetwarzaniem danych osobowych i w sprawie swobodnego przepływu takich danych oraz uchylenia dyrektywy 95/46/WE (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ogólnerozporządzenie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o ochronie danych)  (Dz. U. UE L 119 z 4.05.2016, s.1) - zwanego dalej „RODO” – zostałam/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em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poinformowana/y,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że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>:</w:t>
      </w:r>
    </w:p>
    <w:p w:rsidR="00B90364" w:rsidRDefault="00EA5894">
      <w:pPr>
        <w:pStyle w:val="Textbody"/>
        <w:spacing w:line="240" w:lineRule="auto"/>
        <w:ind w:left="709"/>
      </w:pPr>
      <w:r>
        <w:rPr>
          <w:rFonts w:ascii="TimesNewRomanPSMT" w:hAnsi="TimesNewRomanPSMT"/>
          <w:i/>
          <w:iCs/>
          <w:sz w:val="21"/>
          <w:szCs w:val="21"/>
        </w:rPr>
        <w:t xml:space="preserve">Administratorem moich danych osobowych jest </w:t>
      </w:r>
      <w:r w:rsidR="009004BB">
        <w:rPr>
          <w:rFonts w:ascii="TimesNewRomanPSMT" w:hAnsi="TimesNewRomanPSMT"/>
          <w:b/>
          <w:bCs/>
          <w:i/>
          <w:iCs/>
          <w:sz w:val="21"/>
          <w:szCs w:val="21"/>
        </w:rPr>
        <w:t>Izba Rzemieślnicza i Przedsiębiorczości w Białymstoku</w:t>
      </w:r>
    </w:p>
    <w:p w:rsidR="00B90364" w:rsidRDefault="00EA5894">
      <w:pPr>
        <w:pStyle w:val="Textbody"/>
        <w:spacing w:line="240" w:lineRule="auto"/>
        <w:ind w:left="709"/>
      </w:pPr>
      <w:r>
        <w:rPr>
          <w:rFonts w:ascii="TimesNewRomanPSMT" w:hAnsi="TimesNewRomanPSMT"/>
          <w:i/>
          <w:iCs/>
          <w:sz w:val="21"/>
          <w:szCs w:val="21"/>
        </w:rPr>
        <w:t xml:space="preserve">Wyznaczony został Inspektor Ochrony Danych, z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którym</w:t>
      </w:r>
      <w:proofErr w:type="spellEnd"/>
      <w:r w:rsidR="009004BB">
        <w:rPr>
          <w:rFonts w:ascii="TimesNewRomanPSMT" w:hAnsi="TimesNewRomanPSMT"/>
          <w:i/>
          <w:iCs/>
          <w:sz w:val="21"/>
          <w:szCs w:val="21"/>
        </w:rPr>
        <w:t xml:space="preserve">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mogę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się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skontaktować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pod adresem e-mail: </w:t>
      </w:r>
      <w:r w:rsidR="009004BB">
        <w:rPr>
          <w:rFonts w:ascii="Times New Roman" w:hAnsi="Times New Roman" w:cs="Times New Roman"/>
          <w:b/>
          <w:bCs/>
          <w:i/>
          <w:iCs/>
        </w:rPr>
        <w:t>izba@rzemioslo.bialystok.pl</w:t>
      </w:r>
    </w:p>
    <w:p w:rsidR="00B90364" w:rsidRDefault="00EA5894">
      <w:pPr>
        <w:pStyle w:val="Textbody"/>
        <w:spacing w:line="240" w:lineRule="auto"/>
        <w:ind w:left="709"/>
      </w:pPr>
      <w:r>
        <w:rPr>
          <w:rFonts w:ascii="TimesNewRomanPSMT" w:hAnsi="TimesNewRomanPSMT"/>
          <w:i/>
          <w:iCs/>
          <w:sz w:val="21"/>
          <w:szCs w:val="21"/>
        </w:rPr>
        <w:t xml:space="preserve">Moje dane osobowe przetwarzane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będą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w celu przeprowadzenia procesu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rekrutacji,na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stanowisko pracy ogłoszone w naborze, na podstawie mojej dobrowolnej zgody, na podstawie art. 6 ust. 1 lit. a RODO;</w:t>
      </w:r>
    </w:p>
    <w:p w:rsidR="00B90364" w:rsidRDefault="00EA5894">
      <w:pPr>
        <w:pStyle w:val="Textbody"/>
        <w:spacing w:line="240" w:lineRule="auto"/>
        <w:ind w:left="709"/>
        <w:rPr>
          <w:rFonts w:ascii="TimesNewRomanPSMT" w:hAnsi="TimesNewRomanPSMT"/>
          <w:i/>
          <w:iCs/>
          <w:sz w:val="21"/>
          <w:szCs w:val="21"/>
        </w:rPr>
      </w:pPr>
      <w:r>
        <w:rPr>
          <w:rFonts w:ascii="TimesNewRomanPSMT" w:hAnsi="TimesNewRomanPSMT"/>
          <w:i/>
          <w:iCs/>
          <w:sz w:val="21"/>
          <w:szCs w:val="21"/>
        </w:rPr>
        <w:t xml:space="preserve">Odbiorcą moich danych osobowych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będą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podmioty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upoważnione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do przetwarzania danych  osobowych na podstawie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obowiązującychprzepisów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prawa;</w:t>
      </w:r>
    </w:p>
    <w:p w:rsidR="00B90364" w:rsidRDefault="00EA5894">
      <w:pPr>
        <w:pStyle w:val="Textbody"/>
        <w:spacing w:line="240" w:lineRule="auto"/>
        <w:ind w:left="709"/>
        <w:rPr>
          <w:rFonts w:ascii="TimesNewRomanPSMT" w:hAnsi="TimesNewRomanPSMT"/>
          <w:i/>
          <w:iCs/>
          <w:sz w:val="21"/>
          <w:szCs w:val="21"/>
        </w:rPr>
      </w:pPr>
      <w:r>
        <w:rPr>
          <w:rFonts w:ascii="TimesNewRomanPSMT" w:hAnsi="TimesNewRomanPSMT"/>
          <w:i/>
          <w:iCs/>
          <w:sz w:val="21"/>
          <w:szCs w:val="21"/>
        </w:rPr>
        <w:t xml:space="preserve">Moje dane osobowe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będą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przechowywane przez okres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niezbędny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do przeprowadzenia rekrutacji i po jej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zakończeniu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– zgodnie z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odrębnymi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przepisami;</w:t>
      </w:r>
    </w:p>
    <w:p w:rsidR="00B90364" w:rsidRDefault="00EA5894">
      <w:pPr>
        <w:pStyle w:val="Textbody"/>
        <w:spacing w:line="240" w:lineRule="auto"/>
        <w:ind w:left="709"/>
        <w:rPr>
          <w:rFonts w:ascii="TimesNewRomanPSMT" w:hAnsi="TimesNewRomanPSMT"/>
          <w:i/>
          <w:iCs/>
          <w:sz w:val="21"/>
          <w:szCs w:val="21"/>
        </w:rPr>
      </w:pPr>
      <w:r>
        <w:rPr>
          <w:rFonts w:ascii="TimesNewRomanPSMT" w:hAnsi="TimesNewRomanPSMT"/>
          <w:i/>
          <w:iCs/>
          <w:sz w:val="21"/>
          <w:szCs w:val="21"/>
        </w:rPr>
        <w:t xml:space="preserve">Posiadam prawo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dostępu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do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treści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swoich danych osobowych oraz prawo ich sprostowania,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usunięcia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, ograniczenia przetwarzania, prawo do wniesienia sprzeciwu wobec przetwarzania danych, prawo do przenoszenia danych, prawo do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cofnięcia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zgody w dowolnym momencie bez wpływu na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zgodność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z prawem przetwarzania,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którego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dokonano na podstawie zgody przed jej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cofnięciem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;  </w:t>
      </w:r>
    </w:p>
    <w:p w:rsidR="00B90364" w:rsidRDefault="00EA5894">
      <w:pPr>
        <w:pStyle w:val="Textbody"/>
        <w:spacing w:line="240" w:lineRule="auto"/>
        <w:ind w:left="709"/>
        <w:rPr>
          <w:rFonts w:ascii="TimesNewRomanPSMT" w:hAnsi="TimesNewRomanPSMT"/>
          <w:i/>
          <w:iCs/>
          <w:sz w:val="21"/>
          <w:szCs w:val="21"/>
        </w:rPr>
      </w:pPr>
      <w:r>
        <w:rPr>
          <w:rFonts w:ascii="TimesNewRomanPSMT" w:hAnsi="TimesNewRomanPSMT"/>
          <w:i/>
          <w:iCs/>
          <w:sz w:val="21"/>
          <w:szCs w:val="21"/>
        </w:rPr>
        <w:t>Mam prawo do wniesienia skargi do organu nadzorczego;</w:t>
      </w:r>
    </w:p>
    <w:p w:rsidR="00B90364" w:rsidRDefault="00EA5894">
      <w:pPr>
        <w:pStyle w:val="Textbody"/>
        <w:spacing w:line="240" w:lineRule="auto"/>
        <w:ind w:left="709"/>
        <w:rPr>
          <w:rFonts w:ascii="TimesNewRomanPSMT" w:hAnsi="TimesNewRomanPSMT"/>
          <w:i/>
          <w:iCs/>
          <w:sz w:val="21"/>
          <w:szCs w:val="21"/>
        </w:rPr>
      </w:pPr>
      <w:r>
        <w:rPr>
          <w:rFonts w:ascii="TimesNewRomanPSMT" w:hAnsi="TimesNewRomanPSMT"/>
          <w:i/>
          <w:iCs/>
          <w:sz w:val="21"/>
          <w:szCs w:val="21"/>
        </w:rPr>
        <w:t xml:space="preserve"> Podanie przeze mnie danych osobowych jest dobrowolne, ale konieczne dla celów przeprowadzenia procesu rekrutacji, na stanowisko pracy. Konsekwencją niepodania danych osobowych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będzie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brak </w:t>
      </w:r>
      <w:proofErr w:type="spellStart"/>
      <w:r>
        <w:rPr>
          <w:rFonts w:ascii="TimesNewRomanPSMT" w:hAnsi="TimesNewRomanPSMT"/>
          <w:i/>
          <w:iCs/>
          <w:sz w:val="21"/>
          <w:szCs w:val="21"/>
        </w:rPr>
        <w:t>możliwości</w:t>
      </w:r>
      <w:proofErr w:type="spellEnd"/>
      <w:r>
        <w:rPr>
          <w:rFonts w:ascii="TimesNewRomanPSMT" w:hAnsi="TimesNewRomanPSMT"/>
          <w:i/>
          <w:iCs/>
          <w:sz w:val="21"/>
          <w:szCs w:val="21"/>
        </w:rPr>
        <w:t xml:space="preserve"> udziału w procesie rekrutacji.</w:t>
      </w:r>
    </w:p>
    <w:p w:rsidR="00B90364" w:rsidRDefault="00B90364">
      <w:pPr>
        <w:pStyle w:val="Textbody"/>
        <w:spacing w:line="240" w:lineRule="auto"/>
        <w:ind w:left="709"/>
        <w:rPr>
          <w:rFonts w:ascii="TimesNewRomanPSMT" w:hAnsi="TimesNewRomanPSMT"/>
          <w:i/>
          <w:iCs/>
          <w:sz w:val="21"/>
          <w:szCs w:val="21"/>
        </w:rPr>
      </w:pPr>
    </w:p>
    <w:p w:rsidR="00B90364" w:rsidRDefault="00EA5894">
      <w:pPr>
        <w:pStyle w:val="Textbody"/>
        <w:rPr>
          <w:rFonts w:ascii="TimesNewRomanPSMT" w:hAnsi="TimesNewRomanPSMT"/>
        </w:rPr>
      </w:pPr>
      <w:r w:rsidRPr="009004BB">
        <w:rPr>
          <w:rFonts w:ascii="TimesNewRomanPSMT" w:hAnsi="TimesNewRomanPSMT"/>
        </w:rPr>
        <w:t>……………….., dnia .....................                                                    ...........................................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>czytelny podpis Kandydata</w:t>
      </w:r>
    </w:p>
    <w:p w:rsidR="00B90364" w:rsidRDefault="00EA5894">
      <w:pPr>
        <w:pStyle w:val="Textbody"/>
      </w:pPr>
      <w:r>
        <w:rPr>
          <w:rFonts w:ascii="TimesNewRomanPSMT" w:hAnsi="TimesNewRomanPSMT"/>
        </w:rPr>
        <w:t xml:space="preserve">* </w:t>
      </w:r>
      <w:r>
        <w:rPr>
          <w:rFonts w:ascii="TimesNewRomanPSMT" w:hAnsi="TimesNewRomanPSMT"/>
          <w:sz w:val="20"/>
        </w:rPr>
        <w:t xml:space="preserve">niepotrzebne </w:t>
      </w:r>
      <w:proofErr w:type="spellStart"/>
      <w:r>
        <w:rPr>
          <w:rFonts w:ascii="TimesNewRomanPSMT" w:hAnsi="TimesNewRomanPSMT"/>
          <w:sz w:val="20"/>
        </w:rPr>
        <w:t>skreślić</w:t>
      </w:r>
      <w:proofErr w:type="spellEnd"/>
    </w:p>
    <w:p w:rsidR="00CD37A1" w:rsidRDefault="00CD37A1">
      <w:pPr>
        <w:pStyle w:val="Textbody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B90364" w:rsidRDefault="00EA5894">
      <w:pPr>
        <w:pStyle w:val="Textbody"/>
        <w:jc w:val="right"/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Załącznik nr </w:t>
      </w:r>
      <w:r w:rsidR="003A77D5">
        <w:rPr>
          <w:rFonts w:ascii="Times New Roman" w:hAnsi="Times New Roman" w:cs="Times New Roman"/>
          <w:i/>
          <w:iCs/>
          <w:sz w:val="22"/>
          <w:szCs w:val="22"/>
        </w:rPr>
        <w:t>3</w:t>
      </w:r>
    </w:p>
    <w:p w:rsidR="00B90364" w:rsidRDefault="00B90364">
      <w:pPr>
        <w:pStyle w:val="Standard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B90364" w:rsidRDefault="00EA589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KWESTIONARIUSZ OSOBOWY DLA OSOBY UBIEGAJĄCEJ SIĘ O</w:t>
      </w:r>
    </w:p>
    <w:p w:rsidR="00B90364" w:rsidRDefault="00EA5894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ZATRUDNIENIE</w:t>
      </w:r>
    </w:p>
    <w:p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Imię (imiona) i nazwisko ............................................................................................</w:t>
      </w:r>
    </w:p>
    <w:p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Data urodzenia ............................................................................................................</w:t>
      </w:r>
    </w:p>
    <w:p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Dane kontaktowe .....................................................................................................................</w:t>
      </w:r>
    </w:p>
    <w:p w:rsidR="00B90364" w:rsidRDefault="00EA589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(wskazane przez osobę ubiegającą się o zatrudnienie)</w:t>
      </w:r>
    </w:p>
    <w:p w:rsidR="00B90364" w:rsidRDefault="00B9036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Wykształcenie (gdy jest ono niezbędne do wykonywania pracy określonego rodzaju lub na określonym stanowisku)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364" w:rsidRDefault="00EA589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(nazwa szkoły i rok jej ukończenia)</w:t>
      </w:r>
    </w:p>
    <w:p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364" w:rsidRDefault="00EA589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(zawód, specjalność, stopień naukowy, tytuł</w:t>
      </w:r>
    </w:p>
    <w:p w:rsidR="00B90364" w:rsidRDefault="00EA589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zawodowy, tytuł naukowy)</w:t>
      </w:r>
    </w:p>
    <w:p w:rsidR="00B90364" w:rsidRDefault="00B9036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Kwalifikacje zawodowe (gdy są one niezbędne do wykonywania pracy określonego rodzaju lub na określonym stanowisku) .....................................................</w:t>
      </w:r>
    </w:p>
    <w:p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B90364" w:rsidRDefault="00EA589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(kursy, studia podyplomowe lub inne formy uzupełnienia wiedzy lub umiejętności)</w:t>
      </w:r>
    </w:p>
    <w:p w:rsidR="00B90364" w:rsidRDefault="00B90364">
      <w:pPr>
        <w:pStyle w:val="Standard"/>
        <w:jc w:val="center"/>
        <w:rPr>
          <w:rFonts w:ascii="Times New Roman" w:hAnsi="Times New Roman" w:cs="Times New Roman"/>
        </w:rPr>
      </w:pPr>
    </w:p>
    <w:p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Przebieg dotychczasowego zatrudnienia (gdy jest ono niezbędne do wykonywania pracy określonego rodzaju lub na określonym stanowisku) ..........................................</w:t>
      </w:r>
    </w:p>
    <w:p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B90364" w:rsidRDefault="00EA589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(okresy zatrudnienia u kolejnych pracodawców</w:t>
      </w:r>
    </w:p>
    <w:p w:rsidR="00B90364" w:rsidRDefault="00EA589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oraz zajmowane stanowiska pracy)</w:t>
      </w:r>
    </w:p>
    <w:p w:rsidR="00B90364" w:rsidRDefault="00B90364">
      <w:pPr>
        <w:pStyle w:val="Standard"/>
        <w:jc w:val="center"/>
        <w:rPr>
          <w:rFonts w:ascii="Times New Roman" w:hAnsi="Times New Roman" w:cs="Times New Roman"/>
        </w:rPr>
      </w:pPr>
    </w:p>
    <w:p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Dodatkowe dane osobowe, jeżeli prawo lub obowiązek ich podania wynika z przepisów szczególnych .................................................................................................</w:t>
      </w:r>
    </w:p>
    <w:p w:rsidR="00B90364" w:rsidRDefault="00EA58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EA589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</w:t>
      </w:r>
    </w:p>
    <w:p w:rsidR="00B90364" w:rsidRDefault="00EA5894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 xml:space="preserve">(miejscowość i data)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(podpis osoby ubiegającej się o zatrudnienie)</w:t>
      </w:r>
    </w:p>
    <w:p w:rsidR="00B90364" w:rsidRDefault="009004BB">
      <w:pPr>
        <w:pStyle w:val="Standard"/>
        <w:jc w:val="right"/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Załącznik</w:t>
      </w:r>
      <w:r w:rsidR="00EA5894">
        <w:rPr>
          <w:rFonts w:ascii="Times New Roman" w:hAnsi="Times New Roman" w:cs="Times New Roman"/>
          <w:i/>
          <w:iCs/>
          <w:sz w:val="22"/>
          <w:szCs w:val="22"/>
        </w:rPr>
        <w:t xml:space="preserve"> Nr </w:t>
      </w:r>
      <w:r w:rsidR="003A77D5">
        <w:rPr>
          <w:rFonts w:ascii="Times New Roman" w:hAnsi="Times New Roman" w:cs="Times New Roman"/>
          <w:i/>
          <w:iCs/>
          <w:sz w:val="22"/>
          <w:szCs w:val="22"/>
        </w:rPr>
        <w:t>4</w:t>
      </w:r>
    </w:p>
    <w:p w:rsidR="00B90364" w:rsidRDefault="00EA5894">
      <w:pPr>
        <w:pStyle w:val="Textbod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KARTA OCENY KANDYDATA</w:t>
      </w:r>
    </w:p>
    <w:p w:rsidR="00B90364" w:rsidRDefault="00B90364">
      <w:pPr>
        <w:pStyle w:val="Textbody"/>
        <w:rPr>
          <w:rFonts w:ascii="Times New Roman" w:hAnsi="Times New Roman" w:cs="Times New Roman"/>
        </w:rPr>
      </w:pPr>
    </w:p>
    <w:p w:rsidR="00B90364" w:rsidRDefault="00EA5894">
      <w:pPr>
        <w:pStyle w:val="Textbody"/>
      </w:pPr>
      <w:r>
        <w:rPr>
          <w:rFonts w:ascii="Times New Roman" w:hAnsi="Times New Roman" w:cs="Times New Roman"/>
        </w:rPr>
        <w:t xml:space="preserve">w procesie rekrutacji na wyłonienie kandydata na wolne stanowisko pracy w: </w:t>
      </w:r>
      <w:r w:rsidR="009004BB">
        <w:rPr>
          <w:rFonts w:ascii="Times New Roman" w:hAnsi="Times New Roman" w:cs="Times New Roman"/>
          <w:b/>
          <w:bCs/>
        </w:rPr>
        <w:t>Izbie Rzemieślniczej i Przedsiębiorczości w Białymstoku</w:t>
      </w:r>
    </w:p>
    <w:p w:rsidR="00B90364" w:rsidRDefault="00EA5894">
      <w:pPr>
        <w:pStyle w:val="Textbody"/>
      </w:pPr>
      <w:r>
        <w:rPr>
          <w:rFonts w:ascii="Times New Roman" w:hAnsi="Times New Roman" w:cs="Times New Roman"/>
        </w:rPr>
        <w:t xml:space="preserve">Nazwa stanowiska objętego naborem: </w:t>
      </w:r>
      <w:r>
        <w:rPr>
          <w:rFonts w:ascii="Times New Roman" w:hAnsi="Times New Roman" w:cs="Times New Roman"/>
          <w:b/>
          <w:bCs/>
        </w:rPr>
        <w:t>Ekspert</w:t>
      </w:r>
    </w:p>
    <w:p w:rsidR="00B90364" w:rsidRDefault="00EA5894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Imię̨ i nazwisko Kandydata: </w:t>
      </w:r>
      <w:r w:rsidRPr="009004BB">
        <w:rPr>
          <w:rFonts w:ascii="Times New Roman" w:hAnsi="Times New Roman" w:cs="Times New Roman"/>
        </w:rPr>
        <w:t>..........................................................................…………</w:t>
      </w:r>
    </w:p>
    <w:p w:rsidR="00B90364" w:rsidRDefault="00EA5894">
      <w:pPr>
        <w:pStyle w:val="Textbody"/>
      </w:pPr>
      <w:r>
        <w:rPr>
          <w:rFonts w:ascii="Times New Roman" w:hAnsi="Times New Roman" w:cs="Times New Roman"/>
          <w:i/>
          <w:sz w:val="20"/>
          <w:szCs w:val="20"/>
        </w:rPr>
        <w:t xml:space="preserve">Kryteria wskazane w Regulaminie naboru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podlegają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ocenie - kryterium jest spełnione (TAK), kryterium nie jest spełnione (NIE). Ocena NIE, w którymkolwiek z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kryteriów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powoduje,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że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Kandydat zostaje oceniony negatywnie.</w:t>
      </w:r>
    </w:p>
    <w:p w:rsidR="00B90364" w:rsidRDefault="00EA5894">
      <w:pPr>
        <w:pStyle w:val="Textbody"/>
      </w:pPr>
      <w:r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>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0"/>
        <w:gridCol w:w="6379"/>
        <w:gridCol w:w="1417"/>
      </w:tblGrid>
      <w:tr w:rsidR="00B90364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KRYTERIUM: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OCENA FORMALNA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</w:pPr>
            <w:r>
              <w:rPr>
                <w:rFonts w:ascii="Times New Roman" w:hAnsi="Times New Roman" w:cs="Times New Roman"/>
              </w:rPr>
              <w:t xml:space="preserve">OCENA </w:t>
            </w:r>
            <w:r>
              <w:rPr>
                <w:rFonts w:ascii="Times New Roman" w:hAnsi="Times New Roman" w:cs="Times New Roman"/>
                <w:b/>
                <w:bCs/>
              </w:rPr>
              <w:t>TAK/NIE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90364">
        <w:tc>
          <w:tcPr>
            <w:tcW w:w="82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ext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aplikacyjne zostały </w:t>
            </w:r>
            <w:proofErr w:type="spellStart"/>
            <w:r>
              <w:rPr>
                <w:rFonts w:ascii="Times New Roman" w:hAnsi="Times New Roman" w:cs="Times New Roman"/>
              </w:rPr>
              <w:t>złożone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w terminie </w:t>
            </w:r>
            <w:proofErr w:type="spellStart"/>
            <w:r>
              <w:rPr>
                <w:rFonts w:ascii="Times New Roman" w:hAnsi="Times New Roman" w:cs="Times New Roman"/>
              </w:rPr>
              <w:t>określonym</w:t>
            </w:r>
            <w:proofErr w:type="spellEnd"/>
            <w:r>
              <w:rPr>
                <w:rFonts w:ascii="Times New Roman" w:hAnsi="Times New Roman" w:cs="Times New Roman"/>
              </w:rPr>
              <w:t xml:space="preserve"> w ogłoszeniu o naborze :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TAK/NIE</w:t>
            </w:r>
          </w:p>
          <w:p w:rsidR="00B90364" w:rsidRDefault="00B9036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90364"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ext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obligatoryjne/</w:t>
            </w:r>
            <w:proofErr w:type="spellStart"/>
            <w:r>
              <w:rPr>
                <w:rFonts w:ascii="Times New Roman" w:hAnsi="Times New Roman" w:cs="Times New Roman"/>
              </w:rPr>
              <w:t>niezbędne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90364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Oświadczenia Kandydata (Załącznik nr 2)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B90364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Kwestionariusz osobowy dla osoby ubiegającej się o zatrudnienie (Załącznik nr 3)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B90364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Życiorys - Curriculum Vitae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B90364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extbody"/>
            </w:pPr>
            <w:r>
              <w:rPr>
                <w:rFonts w:ascii="Times New Roman" w:hAnsi="Times New Roman" w:cs="Times New Roman"/>
              </w:rPr>
              <w:t>Dokumenty potwierdzające kwalifikacje zawodowe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B90364">
        <w:tc>
          <w:tcPr>
            <w:tcW w:w="184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3A77D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5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bookmarkStart w:id="4" w:name="_Hlk66707311"/>
            <w:r>
              <w:rPr>
                <w:rFonts w:ascii="Times New Roman" w:hAnsi="Times New Roman" w:cs="Times New Roman"/>
              </w:rPr>
              <w:t>Referencje, zaświadczenia</w:t>
            </w:r>
            <w:r w:rsidR="00FE2F6C">
              <w:rPr>
                <w:rFonts w:ascii="Times New Roman" w:hAnsi="Times New Roman" w:cs="Times New Roman"/>
              </w:rPr>
              <w:t xml:space="preserve">, inne dokumenty </w:t>
            </w:r>
            <w:r>
              <w:rPr>
                <w:rFonts w:ascii="Times New Roman" w:hAnsi="Times New Roman" w:cs="Times New Roman"/>
              </w:rPr>
              <w:t>potwierdzające spełnienie warunków określonych w naborze dot. doświadczenia na stanowisku pracy eksperckim lub doradczym</w:t>
            </w:r>
            <w:bookmarkEnd w:id="4"/>
            <w:r>
              <w:rPr>
                <w:rFonts w:ascii="Times New Roman" w:hAnsi="Times New Roman" w:cs="Times New Roman"/>
              </w:rPr>
              <w:t xml:space="preserve"> oraz fakt </w:t>
            </w:r>
            <w:r w:rsidR="00FE2F6C">
              <w:rPr>
                <w:rFonts w:ascii="Times New Roman" w:hAnsi="Times New Roman" w:cs="Times New Roman"/>
              </w:rPr>
              <w:t>współpracy z organami/instytucjamiwskazanymi</w:t>
            </w:r>
            <w:r>
              <w:rPr>
                <w:rFonts w:ascii="Times New Roman" w:hAnsi="Times New Roman" w:cs="Times New Roman"/>
              </w:rPr>
              <w:t xml:space="preserve"> w §6, ust. 1, lit. c) pkt 1 Regulaminu naboru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</w:tbl>
    <w:p w:rsidR="00B90364" w:rsidRDefault="00B90364">
      <w:pPr>
        <w:pStyle w:val="Textbody"/>
        <w:rPr>
          <w:rFonts w:ascii="Times New Roman" w:hAnsi="Times New Roman" w:cs="Times New Roman"/>
          <w:sz w:val="22"/>
          <w:szCs w:val="22"/>
        </w:rPr>
      </w:pPr>
    </w:p>
    <w:p w:rsidR="00B90364" w:rsidRDefault="00EA5894">
      <w:pPr>
        <w:pStyle w:val="Textbody"/>
        <w:spacing w:after="0"/>
      </w:pPr>
      <w:r>
        <w:rPr>
          <w:rFonts w:ascii="Times New Roman" w:hAnsi="Times New Roman" w:cs="Times New Roman"/>
          <w:sz w:val="22"/>
          <w:szCs w:val="22"/>
        </w:rPr>
        <w:t xml:space="preserve">Kandydat SPEŁNIA / NIE SPEŁNIA** wymagania </w:t>
      </w:r>
      <w:r>
        <w:rPr>
          <w:rFonts w:ascii="Times New Roman" w:hAnsi="Times New Roman" w:cs="Times New Roman"/>
          <w:b/>
          <w:bCs/>
          <w:sz w:val="22"/>
          <w:szCs w:val="22"/>
        </w:rPr>
        <w:t>formalne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90364" w:rsidRDefault="00EA5894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B90364" w:rsidRDefault="00EA5894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niepotrzebne skreślić, w przypadku gdy Kandydat nie spełnia wymogów formalnych, pominąć część B i C,  przejść do Części D Karty Oceny Kandydata i zakończyć ocenę Kandydata oceną ogólną negatywną</w:t>
      </w:r>
    </w:p>
    <w:p w:rsidR="00B90364" w:rsidRDefault="00EA5894">
      <w:pPr>
        <w:pStyle w:val="Textbod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:rsidR="00B90364" w:rsidRDefault="00EA5894">
      <w:pPr>
        <w:pStyle w:val="Text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podpis </w:t>
      </w:r>
      <w:proofErr w:type="spellStart"/>
      <w:r>
        <w:rPr>
          <w:rFonts w:ascii="Times New Roman" w:hAnsi="Times New Roman" w:cs="Times New Roman"/>
        </w:rPr>
        <w:t>oceniającego</w:t>
      </w:r>
      <w:proofErr w:type="spellEnd"/>
    </w:p>
    <w:p w:rsidR="003A77D5" w:rsidRDefault="003A77D5">
      <w:pPr>
        <w:pStyle w:val="Textbody"/>
        <w:rPr>
          <w:rFonts w:ascii="Times New Roman" w:hAnsi="Times New Roman" w:cs="Times New Roman"/>
        </w:rPr>
      </w:pPr>
    </w:p>
    <w:p w:rsidR="003A77D5" w:rsidRDefault="003A77D5">
      <w:pPr>
        <w:pStyle w:val="Textbody"/>
        <w:rPr>
          <w:rFonts w:ascii="Times New Roman" w:hAnsi="Times New Roman" w:cs="Times New Roman"/>
        </w:rPr>
      </w:pPr>
    </w:p>
    <w:p w:rsidR="00B90364" w:rsidRDefault="00EA5894">
      <w:pPr>
        <w:pStyle w:val="Textbody"/>
      </w:pPr>
      <w:r>
        <w:rPr>
          <w:rFonts w:ascii="Times New Roman" w:hAnsi="Times New Roman" w:cs="Times New Roman"/>
        </w:rPr>
        <w:lastRenderedPageBreak/>
        <w:t xml:space="preserve">CZĘŚĆ </w:t>
      </w:r>
      <w:r>
        <w:rPr>
          <w:rFonts w:ascii="Times New Roman" w:hAnsi="Times New Roman" w:cs="Times New Roman"/>
          <w:b/>
          <w:bCs/>
        </w:rPr>
        <w:t>B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0"/>
        <w:gridCol w:w="5528"/>
        <w:gridCol w:w="2268"/>
      </w:tblGrid>
      <w:tr w:rsidR="00B90364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</w:pPr>
            <w:r>
              <w:rPr>
                <w:rFonts w:ascii="Times New Roman" w:hAnsi="Times New Roman" w:cs="Times New Roman"/>
                <w:b/>
                <w:bCs/>
              </w:rPr>
              <w:t>OCENA MERYTORYCZNA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</w:pPr>
            <w:r>
              <w:rPr>
                <w:rFonts w:ascii="Times New Roman" w:hAnsi="Times New Roman" w:cs="Times New Roman"/>
              </w:rPr>
              <w:t xml:space="preserve">OCENA </w:t>
            </w:r>
            <w:r>
              <w:rPr>
                <w:rFonts w:ascii="Times New Roman" w:hAnsi="Times New Roman" w:cs="Times New Roman"/>
                <w:b/>
                <w:bCs/>
              </w:rPr>
              <w:t>TAK/NIE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B90364">
        <w:tc>
          <w:tcPr>
            <w:tcW w:w="96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extbod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posiada wykształcenie formalne i kompetencje pozwalające na wniesienie twórczej pracy w  zagadnienia z zakresu funkcjonowania rzemiosła i edukacji zawodowej tj.</w:t>
            </w:r>
          </w:p>
        </w:tc>
      </w:tr>
      <w:tr w:rsidR="00B90364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 wykształcenie wyższe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B90364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3A77D5">
            <w:pPr>
              <w:pStyle w:val="TableContents"/>
            </w:pPr>
            <w:r>
              <w:rPr>
                <w:rFonts w:ascii="Times New Roman" w:hAnsi="Times New Roman" w:cs="Times New Roman"/>
              </w:rPr>
              <w:t>Posiada doświadczenie we współpracy</w:t>
            </w:r>
            <w:r w:rsidR="00FE2F6C">
              <w:rPr>
                <w:rFonts w:ascii="Times New Roman" w:hAnsi="Times New Roman" w:cs="Times New Roman"/>
              </w:rPr>
              <w:t xml:space="preserve">z organami/instytucjami wskazanymi </w:t>
            </w:r>
            <w:r w:rsidR="00EA5894">
              <w:rPr>
                <w:rFonts w:ascii="Times New Roman" w:hAnsi="Times New Roman" w:cs="Times New Roman"/>
              </w:rPr>
              <w:t xml:space="preserve">w </w:t>
            </w:r>
            <w:r w:rsidR="00EA5894">
              <w:rPr>
                <w:rFonts w:ascii="Times New Roman" w:hAnsi="Times New Roman" w:cs="Times New Roman"/>
                <w:shd w:val="clear" w:color="auto" w:fill="FFFFFF"/>
              </w:rPr>
              <w:t>§6 pkt 1, lit. c) Regulaminu Naboru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B90364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Akapitzlist"/>
              <w:ind w:left="0"/>
            </w:pPr>
            <w:r>
              <w:rPr>
                <w:rFonts w:ascii="Times New Roman" w:hAnsi="Times New Roman" w:cs="Times New Roman"/>
                <w:szCs w:val="24"/>
              </w:rPr>
              <w:t>Posiada doświadczenie na stanowisku pracy eksperckim lub doradczym potwierdzone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referencjami, ś</w:t>
            </w:r>
            <w:r>
              <w:rPr>
                <w:rFonts w:ascii="Times New Roman" w:hAnsi="Times New Roman" w:cs="Times New Roman"/>
                <w:szCs w:val="24"/>
              </w:rPr>
              <w:t>wiadectwami pracy, zaświadczeniami etc.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  <w:tr w:rsidR="00B90364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extbody"/>
            </w:pPr>
            <w:r>
              <w:rPr>
                <w:rFonts w:ascii="Times New Roman" w:hAnsi="Times New Roman" w:cs="Times New Roman"/>
              </w:rPr>
              <w:t xml:space="preserve">Posiada doświadczenie we współpracy z władzą centralną i samorządową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</w:tbl>
    <w:p w:rsidR="00B90364" w:rsidRDefault="00B90364">
      <w:pPr>
        <w:pStyle w:val="Textbody"/>
        <w:rPr>
          <w:rFonts w:ascii="Times New Roman" w:hAnsi="Times New Roman" w:cs="Times New Roman"/>
        </w:rPr>
      </w:pPr>
    </w:p>
    <w:p w:rsidR="00B90364" w:rsidRDefault="00EA5894">
      <w:pPr>
        <w:pStyle w:val="Textbody"/>
      </w:pPr>
      <w:r>
        <w:rPr>
          <w:rFonts w:ascii="Times New Roman" w:hAnsi="Times New Roman" w:cs="Times New Roman"/>
        </w:rPr>
        <w:t xml:space="preserve">Kandydat SPEŁNIA / NIE SPEŁNIA** wymagania </w:t>
      </w:r>
      <w:r>
        <w:rPr>
          <w:rFonts w:ascii="Times New Roman" w:hAnsi="Times New Roman" w:cs="Times New Roman"/>
          <w:b/>
          <w:bCs/>
        </w:rPr>
        <w:t>merytoryczne</w:t>
      </w:r>
      <w:r>
        <w:rPr>
          <w:rFonts w:ascii="Times New Roman" w:hAnsi="Times New Roman" w:cs="Times New Roman"/>
        </w:rPr>
        <w:t>.</w:t>
      </w:r>
    </w:p>
    <w:p w:rsidR="00B90364" w:rsidRDefault="00EA5894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B90364" w:rsidRDefault="00EA5894">
      <w:pPr>
        <w:pStyle w:val="Textbody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niepotrzebne skreślić, w przypadku gdy Kandydat nie spełnia wymogów merytorycznych, pominąć część C, przejść do Części D Karty Oceny Kandydata i zakończyć ocenę Kandydata oceną ogólną negatywną</w:t>
      </w:r>
    </w:p>
    <w:p w:rsidR="00B90364" w:rsidRDefault="00EA5894">
      <w:pPr>
        <w:pStyle w:val="Textbod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:rsidR="00B90364" w:rsidRDefault="00EA5894">
      <w:pPr>
        <w:pStyle w:val="Textbody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>podpis oceniającego</w:t>
      </w:r>
    </w:p>
    <w:p w:rsidR="00B90364" w:rsidRDefault="00EA5894">
      <w:pPr>
        <w:pStyle w:val="Textbody"/>
      </w:pPr>
      <w:r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  <w:b/>
          <w:bCs/>
        </w:rPr>
        <w:t>C</w:t>
      </w:r>
    </w:p>
    <w:tbl>
      <w:tblPr>
        <w:tblW w:w="65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8"/>
        <w:gridCol w:w="4822"/>
      </w:tblGrid>
      <w:tr w:rsidR="00B90364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KRYTERIUM: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ROZMOWA REKRUTACYJNA</w:t>
            </w:r>
          </w:p>
          <w:p w:rsidR="00B90364" w:rsidRDefault="00B90364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0364"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KANDYDATA</w:t>
            </w:r>
          </w:p>
        </w:tc>
      </w:tr>
      <w:tr w:rsidR="00B90364">
        <w:trPr>
          <w:trHeight w:val="425"/>
        </w:trPr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POZYTYWNA/ NEGATYWNA*</w:t>
            </w:r>
          </w:p>
          <w:p w:rsidR="00B90364" w:rsidRDefault="00B9036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B90364" w:rsidRDefault="00B90364">
      <w:pPr>
        <w:pStyle w:val="Textbody"/>
        <w:rPr>
          <w:rFonts w:ascii="Times New Roman" w:hAnsi="Times New Roman" w:cs="Times New Roman"/>
          <w:b/>
          <w:bCs/>
        </w:rPr>
      </w:pPr>
    </w:p>
    <w:p w:rsidR="00B90364" w:rsidRDefault="00EA5894">
      <w:pPr>
        <w:pStyle w:val="Textbod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B90364" w:rsidRDefault="00EA5894">
      <w:pPr>
        <w:pStyle w:val="Textbody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</w:t>
      </w:r>
    </w:p>
    <w:p w:rsidR="00B90364" w:rsidRDefault="00EA5894">
      <w:pPr>
        <w:pStyle w:val="Textbody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podpis </w:t>
      </w:r>
    </w:p>
    <w:p w:rsidR="00B90364" w:rsidRDefault="00EA5894">
      <w:pPr>
        <w:pStyle w:val="Textbody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Przewodniczącego Komisji Kwalifikacyjnej</w:t>
      </w:r>
    </w:p>
    <w:p w:rsidR="00B90364" w:rsidRDefault="00B90364">
      <w:pPr>
        <w:pStyle w:val="Textbody"/>
        <w:rPr>
          <w:rFonts w:ascii="Times New Roman" w:hAnsi="Times New Roman" w:cs="Times New Roman"/>
        </w:rPr>
      </w:pPr>
    </w:p>
    <w:p w:rsidR="003A77D5" w:rsidRDefault="003A77D5">
      <w:pPr>
        <w:pStyle w:val="Textbody"/>
        <w:rPr>
          <w:rFonts w:ascii="Times New Roman" w:hAnsi="Times New Roman" w:cs="Times New Roman"/>
        </w:rPr>
      </w:pPr>
    </w:p>
    <w:p w:rsidR="003A77D5" w:rsidRDefault="003A77D5">
      <w:pPr>
        <w:pStyle w:val="Textbody"/>
        <w:rPr>
          <w:rFonts w:ascii="Times New Roman" w:hAnsi="Times New Roman" w:cs="Times New Roman"/>
        </w:rPr>
      </w:pPr>
    </w:p>
    <w:p w:rsidR="003A77D5" w:rsidRDefault="003A77D5">
      <w:pPr>
        <w:pStyle w:val="Textbody"/>
        <w:rPr>
          <w:rFonts w:ascii="Times New Roman" w:hAnsi="Times New Roman" w:cs="Times New Roman"/>
        </w:rPr>
      </w:pPr>
    </w:p>
    <w:p w:rsidR="00B90364" w:rsidRDefault="00EA5894">
      <w:pPr>
        <w:pStyle w:val="Textbody"/>
      </w:pPr>
      <w:r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  <w:b/>
          <w:bCs/>
        </w:rPr>
        <w:t>D</w:t>
      </w:r>
    </w:p>
    <w:tbl>
      <w:tblPr>
        <w:tblW w:w="83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08"/>
        <w:gridCol w:w="5726"/>
      </w:tblGrid>
      <w:tr w:rsidR="00B90364">
        <w:tc>
          <w:tcPr>
            <w:tcW w:w="8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PODSUMOWANIE KARTY OCENY KANDYDATA</w:t>
            </w:r>
          </w:p>
        </w:tc>
      </w:tr>
      <w:tr w:rsidR="00B90364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: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 OCENY: POZYTYWNA/NEGATYWNA*</w:t>
            </w:r>
          </w:p>
        </w:tc>
      </w:tr>
      <w:tr w:rsidR="00B90364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POZYTYWNA/NEGATYWNA</w:t>
            </w:r>
          </w:p>
        </w:tc>
      </w:tr>
      <w:tr w:rsidR="00B90364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B90364" w:rsidRDefault="00B90364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POZYTYWNA/NEGATYWNA lub NIE PODLEGA OCENIE</w:t>
            </w:r>
          </w:p>
        </w:tc>
      </w:tr>
      <w:tr w:rsidR="00B90364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POZYTYWNA/NEGATYWNA lub NIE PODLEGA OCENIE</w:t>
            </w:r>
          </w:p>
        </w:tc>
      </w:tr>
      <w:tr w:rsidR="00B90364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OGÓŁEM -REKOMENDACJA DO ZATRUDNIENIA</w:t>
            </w:r>
          </w:p>
        </w:tc>
        <w:tc>
          <w:tcPr>
            <w:tcW w:w="5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64" w:rsidRDefault="00EA589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POZYTYWNA/NEGATYWNA</w:t>
            </w:r>
          </w:p>
        </w:tc>
      </w:tr>
    </w:tbl>
    <w:p w:rsidR="00B90364" w:rsidRDefault="00B90364">
      <w:pPr>
        <w:pStyle w:val="Textbody"/>
        <w:rPr>
          <w:rFonts w:ascii="Times New Roman" w:hAnsi="Times New Roman" w:cs="Times New Roman"/>
          <w:shd w:val="clear" w:color="auto" w:fill="FFFF00"/>
        </w:rPr>
      </w:pPr>
    </w:p>
    <w:p w:rsidR="00B90364" w:rsidRDefault="00EA5894">
      <w:pPr>
        <w:pStyle w:val="Textbody"/>
      </w:pPr>
      <w:r>
        <w:rPr>
          <w:rFonts w:ascii="Times New Roman" w:hAnsi="Times New Roman" w:cs="Times New Roman"/>
          <w:shd w:val="clear" w:color="auto" w:fill="FFFFFF"/>
        </w:rPr>
        <w:t xml:space="preserve">Kandydat </w:t>
      </w:r>
      <w:r>
        <w:rPr>
          <w:rFonts w:ascii="Times New Roman" w:hAnsi="Times New Roman" w:cs="Times New Roman"/>
          <w:b/>
          <w:bCs/>
          <w:shd w:val="clear" w:color="auto" w:fill="FFFFFF"/>
        </w:rPr>
        <w:t>JEST/NIE JEST** rekomendowany do zatrudnienia</w:t>
      </w:r>
    </w:p>
    <w:p w:rsidR="00B90364" w:rsidRDefault="00EA5894">
      <w:pPr>
        <w:pStyle w:val="Textbody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*/** niepotrzebne skreślić</w:t>
      </w:r>
    </w:p>
    <w:p w:rsidR="00B90364" w:rsidRDefault="00B90364">
      <w:pPr>
        <w:pStyle w:val="Textbody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90364" w:rsidRDefault="00B90364">
      <w:pPr>
        <w:pStyle w:val="Textbody"/>
        <w:jc w:val="right"/>
        <w:rPr>
          <w:rFonts w:ascii="Times New Roman" w:hAnsi="Times New Roman" w:cs="Times New Roman"/>
        </w:rPr>
      </w:pPr>
    </w:p>
    <w:p w:rsidR="00B90364" w:rsidRPr="009004BB" w:rsidRDefault="00CD37A1">
      <w:pPr>
        <w:pStyle w:val="Textbody"/>
      </w:pPr>
      <w:r w:rsidRPr="009004BB">
        <w:rPr>
          <w:rFonts w:ascii="Times New Roman" w:hAnsi="Times New Roman" w:cs="Times New Roman"/>
          <w:b/>
          <w:bCs/>
        </w:rPr>
        <w:t>…………</w:t>
      </w:r>
      <w:r w:rsidR="00EA5894" w:rsidRPr="009004BB">
        <w:rPr>
          <w:rFonts w:ascii="Times New Roman" w:hAnsi="Times New Roman" w:cs="Times New Roman"/>
        </w:rPr>
        <w:t>, dn. ……………..</w:t>
      </w:r>
      <w:r w:rsidR="00EA5894" w:rsidRPr="009004BB">
        <w:rPr>
          <w:rFonts w:ascii="Times New Roman" w:hAnsi="Times New Roman" w:cs="Times New Roman"/>
        </w:rPr>
        <w:tab/>
      </w:r>
      <w:r w:rsidR="00EA5894" w:rsidRPr="009004BB">
        <w:rPr>
          <w:rFonts w:ascii="Times New Roman" w:hAnsi="Times New Roman" w:cs="Times New Roman"/>
        </w:rPr>
        <w:tab/>
      </w:r>
      <w:r w:rsidR="00EA5894" w:rsidRPr="009004BB">
        <w:rPr>
          <w:rFonts w:ascii="Times New Roman" w:hAnsi="Times New Roman" w:cs="Times New Roman"/>
        </w:rPr>
        <w:tab/>
      </w:r>
      <w:r w:rsidR="00EA5894" w:rsidRPr="009004BB">
        <w:rPr>
          <w:rFonts w:ascii="Times New Roman" w:hAnsi="Times New Roman" w:cs="Times New Roman"/>
        </w:rPr>
        <w:tab/>
      </w:r>
      <w:r w:rsidR="00EA5894" w:rsidRPr="009004BB">
        <w:rPr>
          <w:rFonts w:ascii="Times New Roman" w:hAnsi="Times New Roman" w:cs="Times New Roman"/>
        </w:rPr>
        <w:tab/>
        <w:t>…………………………………….</w:t>
      </w:r>
    </w:p>
    <w:p w:rsidR="00B90364" w:rsidRPr="009004BB" w:rsidRDefault="00EA5894">
      <w:pPr>
        <w:pStyle w:val="Textbody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  <w:t>……….…………………………….</w:t>
      </w:r>
    </w:p>
    <w:p w:rsidR="00B90364" w:rsidRDefault="00EA5894">
      <w:pPr>
        <w:pStyle w:val="Textbody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</w:r>
      <w:r w:rsid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>….…………………………..…….</w:t>
      </w:r>
    </w:p>
    <w:p w:rsidR="00B90364" w:rsidRDefault="00EA5894">
      <w:pPr>
        <w:pStyle w:val="Textbody"/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 xml:space="preserve">podpisy </w:t>
      </w:r>
    </w:p>
    <w:p w:rsidR="00B90364" w:rsidRDefault="00EA5894">
      <w:pPr>
        <w:pStyle w:val="Textbody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 xml:space="preserve">  Członków Komisji Kwalifikacyjnej</w:t>
      </w: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Default="00EA5894">
      <w:pPr>
        <w:pStyle w:val="Standard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Załącznik nr </w:t>
      </w:r>
      <w:r w:rsidR="003A77D5">
        <w:rPr>
          <w:rFonts w:ascii="Times New Roman" w:hAnsi="Times New Roman" w:cs="Times New Roman"/>
          <w:i/>
          <w:iCs/>
        </w:rPr>
        <w:t>5</w:t>
      </w:r>
    </w:p>
    <w:p w:rsidR="00B90364" w:rsidRDefault="00EA5894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PROTOKÓŁ Z NABORU</w:t>
      </w:r>
    </w:p>
    <w:p w:rsidR="00B90364" w:rsidRDefault="00EA5894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NA STANOWISKO PRACY</w:t>
      </w:r>
    </w:p>
    <w:p w:rsidR="00B90364" w:rsidRDefault="00B90364">
      <w:pPr>
        <w:pStyle w:val="Standard"/>
        <w:rPr>
          <w:rFonts w:ascii="Times New Roman" w:hAnsi="Times New Roman" w:cs="Times New Roman"/>
        </w:rPr>
      </w:pPr>
    </w:p>
    <w:p w:rsidR="00B90364" w:rsidRPr="009004BB" w:rsidRDefault="00EA5894">
      <w:pPr>
        <w:pStyle w:val="Standard"/>
      </w:pPr>
      <w:r w:rsidRPr="009004BB">
        <w:rPr>
          <w:rFonts w:ascii="Times New Roman" w:hAnsi="Times New Roman" w:cs="Times New Roman"/>
        </w:rPr>
        <w:t xml:space="preserve">W </w:t>
      </w:r>
      <w:r w:rsidR="00CD37A1" w:rsidRPr="009004BB">
        <w:rPr>
          <w:rFonts w:ascii="Times New Roman" w:hAnsi="Times New Roman" w:cs="Times New Roman"/>
          <w:b/>
          <w:bCs/>
        </w:rPr>
        <w:t>…………………………………………………………………</w:t>
      </w:r>
      <w:r w:rsidRPr="009004BB">
        <w:rPr>
          <w:rFonts w:ascii="Times New Roman" w:hAnsi="Times New Roman" w:cs="Times New Roman"/>
        </w:rPr>
        <w:t xml:space="preserve">przeprowadzono nabór na stanowisko pracy </w:t>
      </w:r>
      <w:r w:rsidRPr="009004BB">
        <w:rPr>
          <w:rFonts w:ascii="Times New Roman" w:hAnsi="Times New Roman" w:cs="Times New Roman"/>
          <w:b/>
          <w:bCs/>
        </w:rPr>
        <w:t>: Ekspert</w:t>
      </w:r>
    </w:p>
    <w:p w:rsidR="00B90364" w:rsidRPr="009004BB" w:rsidRDefault="00B90364">
      <w:pPr>
        <w:pStyle w:val="Standard"/>
        <w:rPr>
          <w:rFonts w:ascii="Times New Roman" w:hAnsi="Times New Roman" w:cs="Times New Roman"/>
        </w:rPr>
      </w:pPr>
    </w:p>
    <w:p w:rsidR="00B90364" w:rsidRPr="009004BB" w:rsidRDefault="00EA5894">
      <w:pPr>
        <w:pStyle w:val="Standard"/>
      </w:pPr>
      <w:r w:rsidRPr="009004BB">
        <w:rPr>
          <w:rFonts w:ascii="Times New Roman" w:hAnsi="Times New Roman" w:cs="Times New Roman"/>
        </w:rPr>
        <w:t xml:space="preserve">W dniu …... zgodnie z regulaminem naboru na wolne stanowisko pracy za pośrednictwem strony internetowej zastała podana informacja o wszczęciu procedury rekrutacji na wolne stanowisko pracy: </w:t>
      </w:r>
      <w:r w:rsidRPr="009004BB">
        <w:rPr>
          <w:rFonts w:ascii="Times New Roman" w:hAnsi="Times New Roman" w:cs="Times New Roman"/>
          <w:b/>
          <w:bCs/>
        </w:rPr>
        <w:t>Ekspert</w:t>
      </w:r>
    </w:p>
    <w:p w:rsidR="00B90364" w:rsidRPr="009004BB" w:rsidRDefault="00B90364">
      <w:pPr>
        <w:pStyle w:val="Standard"/>
        <w:rPr>
          <w:rFonts w:ascii="Times New Roman" w:hAnsi="Times New Roman" w:cs="Times New Roman"/>
          <w:b/>
          <w:bCs/>
        </w:rPr>
      </w:pP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Nabór przeprowadziła Komisja Rekrutacyjna w składzie: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 xml:space="preserve">1) </w:t>
      </w:r>
      <w:proofErr w:type="spellStart"/>
      <w:r w:rsidRPr="009004BB">
        <w:rPr>
          <w:rFonts w:ascii="Times New Roman" w:hAnsi="Times New Roman" w:cs="Times New Roman"/>
        </w:rPr>
        <w:t>Przewodniczący</w:t>
      </w:r>
      <w:proofErr w:type="spellEnd"/>
      <w:r w:rsidRPr="009004BB">
        <w:rPr>
          <w:rFonts w:ascii="Times New Roman" w:hAnsi="Times New Roman" w:cs="Times New Roman"/>
        </w:rPr>
        <w:t xml:space="preserve"> Komisji Kwalifikacyjnej –………………</w:t>
      </w:r>
      <w:r w:rsidR="00CD37A1" w:rsidRPr="009004BB">
        <w:rPr>
          <w:rFonts w:ascii="Times New Roman" w:hAnsi="Times New Roman" w:cs="Times New Roman"/>
        </w:rPr>
        <w:t>………</w:t>
      </w:r>
      <w:r w:rsidRPr="009004BB">
        <w:rPr>
          <w:rFonts w:ascii="Times New Roman" w:hAnsi="Times New Roman" w:cs="Times New Roman"/>
        </w:rPr>
        <w:t>……….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 xml:space="preserve">2) Członek Komisji </w:t>
      </w:r>
      <w:proofErr w:type="spellStart"/>
      <w:r w:rsidRPr="009004BB">
        <w:rPr>
          <w:rFonts w:ascii="Times New Roman" w:hAnsi="Times New Roman" w:cs="Times New Roman"/>
        </w:rPr>
        <w:t>Kwalifkacyjnej</w:t>
      </w:r>
      <w:proofErr w:type="spellEnd"/>
      <w:r w:rsidRPr="009004BB">
        <w:rPr>
          <w:rFonts w:ascii="Times New Roman" w:hAnsi="Times New Roman" w:cs="Times New Roman"/>
        </w:rPr>
        <w:t xml:space="preserve"> - …………………………………..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3) Sekretarz/Protokolant Komisji Kwalifikacyjnej  - …………………………………..</w:t>
      </w:r>
    </w:p>
    <w:p w:rsidR="00B90364" w:rsidRPr="009004BB" w:rsidRDefault="00B90364">
      <w:pPr>
        <w:pStyle w:val="Standard"/>
        <w:rPr>
          <w:rFonts w:ascii="Times New Roman" w:hAnsi="Times New Roman" w:cs="Times New Roman"/>
        </w:rPr>
      </w:pP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Liczba nadesłanych ofert ………… w tym ofert spełniających wymogi :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a) formalne ……….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b) merytoryczne ……..</w:t>
      </w:r>
    </w:p>
    <w:p w:rsidR="00B90364" w:rsidRPr="009004BB" w:rsidRDefault="00B90364">
      <w:pPr>
        <w:pStyle w:val="Standard"/>
        <w:rPr>
          <w:rFonts w:ascii="Times New Roman" w:hAnsi="Times New Roman" w:cs="Times New Roman"/>
        </w:rPr>
      </w:pP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Kandydaci, którzy spełnili wymogi formalne: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1)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2)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3)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4)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5)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6)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7)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(…)</w:t>
      </w:r>
    </w:p>
    <w:p w:rsidR="00B90364" w:rsidRPr="009004BB" w:rsidRDefault="00B90364">
      <w:pPr>
        <w:pStyle w:val="Standard"/>
        <w:rPr>
          <w:rFonts w:ascii="Times New Roman" w:hAnsi="Times New Roman" w:cs="Times New Roman"/>
        </w:rPr>
      </w:pPr>
    </w:p>
    <w:p w:rsidR="00B90364" w:rsidRPr="009004BB" w:rsidRDefault="00EA5894">
      <w:pPr>
        <w:pStyle w:val="Standard"/>
      </w:pPr>
      <w:r w:rsidRPr="009004BB">
        <w:rPr>
          <w:rFonts w:ascii="Times New Roman" w:hAnsi="Times New Roman" w:cs="Times New Roman"/>
        </w:rPr>
        <w:t xml:space="preserve">Kandydaci, którzy </w:t>
      </w:r>
      <w:r w:rsidRPr="009004BB">
        <w:rPr>
          <w:rFonts w:ascii="Times New Roman" w:hAnsi="Times New Roman" w:cs="Times New Roman"/>
          <w:b/>
          <w:bCs/>
        </w:rPr>
        <w:t>nie spełnili</w:t>
      </w:r>
      <w:r w:rsidRPr="009004BB">
        <w:rPr>
          <w:rFonts w:ascii="Times New Roman" w:hAnsi="Times New Roman" w:cs="Times New Roman"/>
        </w:rPr>
        <w:t xml:space="preserve"> wymogów formalnych (jeżeli dotyczy)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1)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2)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(…)</w:t>
      </w:r>
    </w:p>
    <w:p w:rsidR="00B90364" w:rsidRPr="009004BB" w:rsidRDefault="00B90364">
      <w:pPr>
        <w:pStyle w:val="Standard"/>
        <w:rPr>
          <w:rFonts w:ascii="Times New Roman" w:hAnsi="Times New Roman" w:cs="Times New Roman"/>
        </w:rPr>
      </w:pP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Kandydaci, którzy spełnili wymogi merytoryczne: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1)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2)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3)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4)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5)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6)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7)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 xml:space="preserve"> (…)</w:t>
      </w:r>
    </w:p>
    <w:p w:rsidR="00B90364" w:rsidRPr="009004BB" w:rsidRDefault="00B90364">
      <w:pPr>
        <w:pStyle w:val="Standard"/>
        <w:rPr>
          <w:rFonts w:ascii="Times New Roman" w:hAnsi="Times New Roman" w:cs="Times New Roman"/>
        </w:rPr>
      </w:pPr>
    </w:p>
    <w:p w:rsidR="00B90364" w:rsidRPr="009004BB" w:rsidRDefault="00B90364">
      <w:pPr>
        <w:pStyle w:val="Standard"/>
        <w:rPr>
          <w:rFonts w:ascii="Times New Roman" w:hAnsi="Times New Roman" w:cs="Times New Roman"/>
        </w:rPr>
      </w:pPr>
    </w:p>
    <w:p w:rsidR="00B90364" w:rsidRPr="009004BB" w:rsidRDefault="00B90364">
      <w:pPr>
        <w:pStyle w:val="Standard"/>
        <w:rPr>
          <w:rFonts w:ascii="Times New Roman" w:hAnsi="Times New Roman" w:cs="Times New Roman"/>
        </w:rPr>
      </w:pPr>
    </w:p>
    <w:p w:rsidR="00B90364" w:rsidRPr="009004BB" w:rsidRDefault="00EA5894">
      <w:pPr>
        <w:pStyle w:val="Standard"/>
      </w:pPr>
      <w:r w:rsidRPr="009004BB">
        <w:rPr>
          <w:rFonts w:ascii="Times New Roman" w:hAnsi="Times New Roman" w:cs="Times New Roman"/>
        </w:rPr>
        <w:lastRenderedPageBreak/>
        <w:t xml:space="preserve">Kandydaci, którzy </w:t>
      </w:r>
      <w:r w:rsidRPr="009004BB">
        <w:rPr>
          <w:rFonts w:ascii="Times New Roman" w:hAnsi="Times New Roman" w:cs="Times New Roman"/>
          <w:b/>
          <w:bCs/>
        </w:rPr>
        <w:t>nie spełnili</w:t>
      </w:r>
      <w:r w:rsidRPr="009004BB">
        <w:rPr>
          <w:rFonts w:ascii="Times New Roman" w:hAnsi="Times New Roman" w:cs="Times New Roman"/>
        </w:rPr>
        <w:t xml:space="preserve"> wymogów merytorycznych (jeżeli dotyczy)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1)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2)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 xml:space="preserve"> (…)</w:t>
      </w:r>
    </w:p>
    <w:p w:rsidR="00B90364" w:rsidRPr="009004BB" w:rsidRDefault="00B90364">
      <w:pPr>
        <w:pStyle w:val="Standard"/>
        <w:rPr>
          <w:rFonts w:ascii="Times New Roman" w:hAnsi="Times New Roman" w:cs="Times New Roman"/>
        </w:rPr>
      </w:pP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proofErr w:type="spellStart"/>
      <w:r w:rsidRPr="009004BB">
        <w:rPr>
          <w:rFonts w:ascii="Times New Roman" w:hAnsi="Times New Roman" w:cs="Times New Roman"/>
        </w:rPr>
        <w:t>Kandydatów</w:t>
      </w:r>
      <w:proofErr w:type="spellEnd"/>
      <w:r w:rsidRPr="009004BB">
        <w:rPr>
          <w:rFonts w:ascii="Times New Roman" w:hAnsi="Times New Roman" w:cs="Times New Roman"/>
        </w:rPr>
        <w:t xml:space="preserve">, </w:t>
      </w:r>
      <w:proofErr w:type="spellStart"/>
      <w:r w:rsidRPr="009004BB">
        <w:rPr>
          <w:rFonts w:ascii="Times New Roman" w:hAnsi="Times New Roman" w:cs="Times New Roman"/>
        </w:rPr>
        <w:t>których</w:t>
      </w:r>
      <w:proofErr w:type="spellEnd"/>
      <w:r w:rsidRPr="009004BB">
        <w:rPr>
          <w:rFonts w:ascii="Times New Roman" w:hAnsi="Times New Roman" w:cs="Times New Roman"/>
        </w:rPr>
        <w:t xml:space="preserve"> oferty spełniły wymogi formalne i merytoryczne </w:t>
      </w:r>
      <w:proofErr w:type="spellStart"/>
      <w:r w:rsidRPr="009004BB">
        <w:rPr>
          <w:rFonts w:ascii="Times New Roman" w:hAnsi="Times New Roman" w:cs="Times New Roman"/>
        </w:rPr>
        <w:t>określone</w:t>
      </w:r>
      <w:proofErr w:type="spellEnd"/>
      <w:r w:rsidRPr="009004BB">
        <w:rPr>
          <w:rFonts w:ascii="Times New Roman" w:hAnsi="Times New Roman" w:cs="Times New Roman"/>
        </w:rPr>
        <w:t xml:space="preserve"> w ogłoszeniu o naborze, powiadomiono telefonicznie o terminie </w:t>
      </w:r>
      <w:proofErr w:type="spellStart"/>
      <w:r w:rsidRPr="009004BB">
        <w:rPr>
          <w:rFonts w:ascii="Times New Roman" w:hAnsi="Times New Roman" w:cs="Times New Roman"/>
        </w:rPr>
        <w:t>postępowania</w:t>
      </w:r>
      <w:proofErr w:type="spellEnd"/>
      <w:r w:rsidRPr="009004BB">
        <w:rPr>
          <w:rFonts w:ascii="Times New Roman" w:hAnsi="Times New Roman" w:cs="Times New Roman"/>
        </w:rPr>
        <w:t xml:space="preserve"> kwalifikacyjnego.</w:t>
      </w:r>
    </w:p>
    <w:p w:rsidR="00B90364" w:rsidRPr="009004BB" w:rsidRDefault="00B90364">
      <w:pPr>
        <w:pStyle w:val="Standard"/>
        <w:rPr>
          <w:rFonts w:ascii="Times New Roman" w:hAnsi="Times New Roman" w:cs="Times New Roman"/>
        </w:rPr>
      </w:pP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Kandydaci zaproszeni na rozmowy kwalifikacyjne: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1)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2)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3)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4)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5)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6)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7) 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 xml:space="preserve"> (…)</w:t>
      </w:r>
    </w:p>
    <w:p w:rsidR="00B90364" w:rsidRPr="009004BB" w:rsidRDefault="00B90364">
      <w:pPr>
        <w:pStyle w:val="Standard"/>
        <w:rPr>
          <w:rFonts w:ascii="Times New Roman" w:hAnsi="Times New Roman" w:cs="Times New Roman"/>
        </w:rPr>
      </w:pPr>
    </w:p>
    <w:p w:rsidR="00B90364" w:rsidRPr="009004BB" w:rsidRDefault="00B90364">
      <w:pPr>
        <w:pStyle w:val="Standard"/>
        <w:rPr>
          <w:rFonts w:ascii="Times New Roman" w:hAnsi="Times New Roman" w:cs="Times New Roman"/>
        </w:rPr>
      </w:pP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 xml:space="preserve">W dniu ……. przeprowadzono rozmowy kwalifikacyjne. Podczas rozmowy członkowie komisji rekrutacyjnej ocenili </w:t>
      </w:r>
      <w:proofErr w:type="spellStart"/>
      <w:r w:rsidR="00FE2F6C" w:rsidRPr="009004BB">
        <w:rPr>
          <w:rFonts w:ascii="Times New Roman" w:hAnsi="Times New Roman" w:cs="Times New Roman"/>
        </w:rPr>
        <w:t>K</w:t>
      </w:r>
      <w:r w:rsidRPr="009004BB">
        <w:rPr>
          <w:rFonts w:ascii="Times New Roman" w:hAnsi="Times New Roman" w:cs="Times New Roman"/>
        </w:rPr>
        <w:t>andydatów</w:t>
      </w:r>
      <w:proofErr w:type="spellEnd"/>
      <w:r w:rsidRPr="009004BB">
        <w:rPr>
          <w:rFonts w:ascii="Times New Roman" w:hAnsi="Times New Roman" w:cs="Times New Roman"/>
        </w:rPr>
        <w:t xml:space="preserve"> w zakresie zgodnym z wymogami formalnymi oraz wymogami merytorycznymi zamieszczonymi w ogłoszeniu na wolne stanowisko pracy.</w:t>
      </w:r>
    </w:p>
    <w:p w:rsidR="00B90364" w:rsidRPr="009004BB" w:rsidRDefault="00B90364">
      <w:pPr>
        <w:pStyle w:val="Standard"/>
        <w:rPr>
          <w:rFonts w:ascii="Times New Roman" w:hAnsi="Times New Roman" w:cs="Times New Roman"/>
        </w:rPr>
      </w:pP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Najlepiej ocenieni zostali następujący Kandydaci:</w:t>
      </w:r>
    </w:p>
    <w:p w:rsidR="00B90364" w:rsidRPr="009004BB" w:rsidRDefault="00B90364">
      <w:pPr>
        <w:pStyle w:val="Standard"/>
        <w:rPr>
          <w:rFonts w:ascii="Times New Roman" w:hAnsi="Times New Roman" w:cs="Times New Roman"/>
        </w:rPr>
      </w:pP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1) ……………….., zamieszkała/-y ………………………………………………………………..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2) ……………….., zamieszkała/-y ………………………………………………………………..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3) ……………….., zamieszkała/-y ………………………………………………………………..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4) ……………….., zamieszkała/-y ………………………………………………………………..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5) ……………….., zamieszkała/-y ………………………………………………………………..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6) ……………….., zamieszkała/-y ………………………………………………………………..</w:t>
      </w:r>
    </w:p>
    <w:p w:rsidR="003A77D5" w:rsidRPr="009004BB" w:rsidRDefault="003A77D5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(…)</w:t>
      </w:r>
    </w:p>
    <w:p w:rsidR="00B90364" w:rsidRPr="009004BB" w:rsidRDefault="00EA5894">
      <w:pPr>
        <w:pStyle w:val="Standard"/>
      </w:pPr>
      <w:r w:rsidRPr="009004BB">
        <w:rPr>
          <w:rFonts w:ascii="Times New Roman" w:hAnsi="Times New Roman" w:cs="Times New Roman"/>
        </w:rPr>
        <w:t xml:space="preserve">         Komisja Rekrutacyjna rekomenduje do zatrudnienia na stanowisko pracy: </w:t>
      </w:r>
      <w:r w:rsidRPr="009004BB">
        <w:rPr>
          <w:rFonts w:ascii="Times New Roman" w:hAnsi="Times New Roman" w:cs="Times New Roman"/>
          <w:b/>
          <w:bCs/>
        </w:rPr>
        <w:t>Ekspert</w:t>
      </w:r>
      <w:r w:rsidRPr="009004BB">
        <w:rPr>
          <w:rFonts w:ascii="Times New Roman" w:hAnsi="Times New Roman" w:cs="Times New Roman"/>
        </w:rPr>
        <w:t>, wyżej wskazanych Kandydatów (pkt.</w:t>
      </w:r>
      <w:r w:rsidR="003A77D5" w:rsidRPr="009004BB">
        <w:rPr>
          <w:rFonts w:ascii="Times New Roman" w:hAnsi="Times New Roman" w:cs="Times New Roman"/>
        </w:rPr>
        <w:t xml:space="preserve">  …-…</w:t>
      </w:r>
      <w:r w:rsidRPr="009004BB">
        <w:rPr>
          <w:rFonts w:ascii="Times New Roman" w:hAnsi="Times New Roman" w:cs="Times New Roman"/>
        </w:rPr>
        <w:t xml:space="preserve"> )</w:t>
      </w:r>
    </w:p>
    <w:p w:rsidR="00B90364" w:rsidRPr="009004BB" w:rsidRDefault="00B90364">
      <w:pPr>
        <w:pStyle w:val="Standard"/>
        <w:rPr>
          <w:rFonts w:ascii="Times New Roman" w:hAnsi="Times New Roman" w:cs="Times New Roman"/>
        </w:rPr>
      </w:pP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Uzasadnienie wyboru: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………………………………………………………………………………………………………….………………………………………………….………………………………………………….….………………………………………………….………………………………………………….….………………………………………………….………………………………………………….….</w:t>
      </w:r>
    </w:p>
    <w:p w:rsidR="00B90364" w:rsidRPr="009004BB" w:rsidRDefault="00CD37A1">
      <w:pPr>
        <w:pStyle w:val="Standard"/>
      </w:pPr>
      <w:r w:rsidRPr="009004BB">
        <w:rPr>
          <w:rFonts w:ascii="Times New Roman" w:hAnsi="Times New Roman" w:cs="Times New Roman"/>
          <w:b/>
          <w:bCs/>
        </w:rPr>
        <w:t>………..</w:t>
      </w:r>
      <w:r w:rsidR="00EA5894" w:rsidRPr="009004BB">
        <w:rPr>
          <w:rFonts w:ascii="Times New Roman" w:hAnsi="Times New Roman" w:cs="Times New Roman"/>
        </w:rPr>
        <w:t>, dnia ……………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Protokołował/a: …………………………..</w:t>
      </w:r>
    </w:p>
    <w:p w:rsidR="00B90364" w:rsidRPr="009004BB" w:rsidRDefault="00EA5894">
      <w:pPr>
        <w:pStyle w:val="Standard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</w:r>
      <w:r w:rsidRPr="009004BB">
        <w:rPr>
          <w:rFonts w:ascii="Times New Roman" w:hAnsi="Times New Roman" w:cs="Times New Roman"/>
        </w:rPr>
        <w:tab/>
        <w:t xml:space="preserve">                   Podpisy Członków Komisji</w:t>
      </w:r>
    </w:p>
    <w:p w:rsidR="00B90364" w:rsidRPr="009004BB" w:rsidRDefault="00EA5894">
      <w:pPr>
        <w:pStyle w:val="Standard"/>
        <w:jc w:val="right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1) ......................................................</w:t>
      </w:r>
    </w:p>
    <w:p w:rsidR="00B90364" w:rsidRPr="009004BB" w:rsidRDefault="00EA5894">
      <w:pPr>
        <w:pStyle w:val="Standard"/>
        <w:jc w:val="right"/>
        <w:rPr>
          <w:rFonts w:ascii="Times New Roman" w:hAnsi="Times New Roman" w:cs="Times New Roman"/>
        </w:rPr>
      </w:pPr>
      <w:r w:rsidRPr="009004BB">
        <w:rPr>
          <w:rFonts w:ascii="Times New Roman" w:hAnsi="Times New Roman" w:cs="Times New Roman"/>
        </w:rPr>
        <w:t>2) ......................................................</w:t>
      </w:r>
    </w:p>
    <w:p w:rsidR="00B90364" w:rsidRDefault="00EA5894">
      <w:pPr>
        <w:pStyle w:val="Standard"/>
        <w:jc w:val="right"/>
      </w:pPr>
      <w:r w:rsidRPr="009004BB">
        <w:rPr>
          <w:rFonts w:ascii="Times New Roman" w:hAnsi="Times New Roman" w:cs="Times New Roman"/>
        </w:rPr>
        <w:t>3) ......................................................</w:t>
      </w:r>
    </w:p>
    <w:sectPr w:rsidR="00B90364" w:rsidSect="00BA67F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9F" w:rsidRDefault="00D5719F">
      <w:r>
        <w:separator/>
      </w:r>
    </w:p>
  </w:endnote>
  <w:endnote w:type="continuationSeparator" w:id="1">
    <w:p w:rsidR="00D5719F" w:rsidRDefault="00D57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ngti SC">
    <w:altName w:val="Calibri"/>
    <w:charset w:val="0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9F" w:rsidRDefault="00084E55">
    <w:pPr>
      <w:pStyle w:val="Stopka"/>
      <w:jc w:val="right"/>
    </w:pPr>
    <w:fldSimple w:instr=" PAGE ">
      <w:r w:rsidR="001D6FAA">
        <w:rPr>
          <w:noProof/>
        </w:rPr>
        <w:t>17</w:t>
      </w:r>
    </w:fldSimple>
  </w:p>
  <w:p w:rsidR="00D5719F" w:rsidRDefault="00D571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9F" w:rsidRDefault="00D5719F">
      <w:r>
        <w:rPr>
          <w:color w:val="000000"/>
        </w:rPr>
        <w:separator/>
      </w:r>
    </w:p>
  </w:footnote>
  <w:footnote w:type="continuationSeparator" w:id="1">
    <w:p w:rsidR="00D5719F" w:rsidRDefault="00D57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9F" w:rsidRDefault="00D5719F">
    <w:pPr>
      <w:pStyle w:val="Nagwek"/>
    </w:pPr>
    <w:r>
      <w:rPr>
        <w:noProof/>
        <w:lang w:eastAsia="pl-PL" w:bidi="ar-SA"/>
      </w:rPr>
      <w:drawing>
        <wp:inline distT="0" distB="0" distL="0" distR="0">
          <wp:extent cx="6120134" cy="894712"/>
          <wp:effectExtent l="0" t="0" r="0" b="638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4" cy="8947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5719F" w:rsidRDefault="00D571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F3E"/>
    <w:multiLevelType w:val="multilevel"/>
    <w:tmpl w:val="A6B27FD4"/>
    <w:lvl w:ilvl="0">
      <w:start w:val="1"/>
      <w:numFmt w:val="decimal"/>
      <w:lvlText w:val="%1)"/>
      <w:lvlJc w:val="left"/>
      <w:pPr>
        <w:ind w:left="1427" w:hanging="360"/>
      </w:pPr>
    </w:lvl>
    <w:lvl w:ilvl="1">
      <w:start w:val="1"/>
      <w:numFmt w:val="lowerLetter"/>
      <w:lvlText w:val="%2."/>
      <w:lvlJc w:val="left"/>
      <w:pPr>
        <w:ind w:left="2147" w:hanging="360"/>
      </w:pPr>
    </w:lvl>
    <w:lvl w:ilvl="2">
      <w:start w:val="1"/>
      <w:numFmt w:val="lowerRoman"/>
      <w:lvlText w:val="%3."/>
      <w:lvlJc w:val="right"/>
      <w:pPr>
        <w:ind w:left="2867" w:hanging="180"/>
      </w:pPr>
    </w:lvl>
    <w:lvl w:ilvl="3">
      <w:start w:val="1"/>
      <w:numFmt w:val="decimal"/>
      <w:lvlText w:val="%4."/>
      <w:lvlJc w:val="left"/>
      <w:pPr>
        <w:ind w:left="3587" w:hanging="360"/>
      </w:pPr>
    </w:lvl>
    <w:lvl w:ilvl="4">
      <w:start w:val="1"/>
      <w:numFmt w:val="lowerLetter"/>
      <w:lvlText w:val="%5."/>
      <w:lvlJc w:val="left"/>
      <w:pPr>
        <w:ind w:left="4307" w:hanging="360"/>
      </w:pPr>
    </w:lvl>
    <w:lvl w:ilvl="5">
      <w:start w:val="1"/>
      <w:numFmt w:val="lowerRoman"/>
      <w:lvlText w:val="%6."/>
      <w:lvlJc w:val="right"/>
      <w:pPr>
        <w:ind w:left="5027" w:hanging="180"/>
      </w:pPr>
    </w:lvl>
    <w:lvl w:ilvl="6">
      <w:start w:val="1"/>
      <w:numFmt w:val="decimal"/>
      <w:lvlText w:val="%7."/>
      <w:lvlJc w:val="left"/>
      <w:pPr>
        <w:ind w:left="5747" w:hanging="360"/>
      </w:pPr>
    </w:lvl>
    <w:lvl w:ilvl="7">
      <w:start w:val="1"/>
      <w:numFmt w:val="lowerLetter"/>
      <w:lvlText w:val="%8."/>
      <w:lvlJc w:val="left"/>
      <w:pPr>
        <w:ind w:left="6467" w:hanging="360"/>
      </w:pPr>
    </w:lvl>
    <w:lvl w:ilvl="8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037A1D0C"/>
    <w:multiLevelType w:val="multilevel"/>
    <w:tmpl w:val="35043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0583"/>
    <w:multiLevelType w:val="multilevel"/>
    <w:tmpl w:val="5FF6D6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51C"/>
    <w:multiLevelType w:val="multilevel"/>
    <w:tmpl w:val="1F34907C"/>
    <w:lvl w:ilvl="0">
      <w:start w:val="1"/>
      <w:numFmt w:val="lowerLetter"/>
      <w:lvlText w:val="%1)"/>
      <w:lvlJc w:val="left"/>
      <w:pPr>
        <w:ind w:left="106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3."/>
      <w:lvlJc w:val="right"/>
      <w:pPr>
        <w:ind w:left="2507" w:hanging="180"/>
      </w:pPr>
    </w:lvl>
    <w:lvl w:ilvl="3">
      <w:start w:val="1"/>
      <w:numFmt w:val="decimal"/>
      <w:lvlText w:val="%4."/>
      <w:lvlJc w:val="left"/>
      <w:pPr>
        <w:ind w:left="3227" w:hanging="360"/>
      </w:pPr>
    </w:lvl>
    <w:lvl w:ilvl="4">
      <w:start w:val="1"/>
      <w:numFmt w:val="lowerLetter"/>
      <w:lvlText w:val="%5."/>
      <w:lvlJc w:val="left"/>
      <w:pPr>
        <w:ind w:left="3947" w:hanging="360"/>
      </w:pPr>
    </w:lvl>
    <w:lvl w:ilvl="5">
      <w:start w:val="1"/>
      <w:numFmt w:val="lowerRoman"/>
      <w:lvlText w:val="%6."/>
      <w:lvlJc w:val="right"/>
      <w:pPr>
        <w:ind w:left="4667" w:hanging="180"/>
      </w:pPr>
    </w:lvl>
    <w:lvl w:ilvl="6">
      <w:start w:val="1"/>
      <w:numFmt w:val="decimal"/>
      <w:lvlText w:val="%7."/>
      <w:lvlJc w:val="left"/>
      <w:pPr>
        <w:ind w:left="5387" w:hanging="360"/>
      </w:pPr>
    </w:lvl>
    <w:lvl w:ilvl="7">
      <w:start w:val="1"/>
      <w:numFmt w:val="lowerLetter"/>
      <w:lvlText w:val="%8."/>
      <w:lvlJc w:val="left"/>
      <w:pPr>
        <w:ind w:left="6107" w:hanging="360"/>
      </w:pPr>
    </w:lvl>
    <w:lvl w:ilvl="8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21697E76"/>
    <w:multiLevelType w:val="multilevel"/>
    <w:tmpl w:val="91364AB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223B5857"/>
    <w:multiLevelType w:val="multilevel"/>
    <w:tmpl w:val="71D20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CA8"/>
    <w:multiLevelType w:val="multilevel"/>
    <w:tmpl w:val="04884E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6EE2"/>
    <w:multiLevelType w:val="multilevel"/>
    <w:tmpl w:val="4332229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7B766F"/>
    <w:multiLevelType w:val="multilevel"/>
    <w:tmpl w:val="AF70E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71244"/>
    <w:multiLevelType w:val="multilevel"/>
    <w:tmpl w:val="EDB2476E"/>
    <w:lvl w:ilvl="0">
      <w:start w:val="1"/>
      <w:numFmt w:val="decimal"/>
      <w:lvlText w:val="%1."/>
      <w:lvlJc w:val="left"/>
      <w:pPr>
        <w:ind w:left="283" w:firstLine="0"/>
      </w:pPr>
      <w:rPr>
        <w:rFonts w:ascii="Times New Roman" w:eastAsia="Songti SC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2B830A32"/>
    <w:multiLevelType w:val="multilevel"/>
    <w:tmpl w:val="A2680C66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CC3798B"/>
    <w:multiLevelType w:val="multilevel"/>
    <w:tmpl w:val="53DA516E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4740D8"/>
    <w:multiLevelType w:val="multilevel"/>
    <w:tmpl w:val="BD82A84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2D821665"/>
    <w:multiLevelType w:val="multilevel"/>
    <w:tmpl w:val="8FF8C20A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BF5768"/>
    <w:multiLevelType w:val="multilevel"/>
    <w:tmpl w:val="E1865A88"/>
    <w:lvl w:ilvl="0">
      <w:start w:val="1"/>
      <w:numFmt w:val="decimal"/>
      <w:lvlText w:val="%1."/>
      <w:lvlJc w:val="left"/>
      <w:pPr>
        <w:ind w:left="283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353C6B31"/>
    <w:multiLevelType w:val="multilevel"/>
    <w:tmpl w:val="1458E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12CB5"/>
    <w:multiLevelType w:val="multilevel"/>
    <w:tmpl w:val="A3EC173C"/>
    <w:lvl w:ilvl="0">
      <w:start w:val="1"/>
      <w:numFmt w:val="lowerLetter"/>
      <w:lvlText w:val="%1)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3."/>
      <w:lvlJc w:val="right"/>
      <w:pPr>
        <w:ind w:left="2507" w:hanging="180"/>
      </w:pPr>
    </w:lvl>
    <w:lvl w:ilvl="3">
      <w:start w:val="1"/>
      <w:numFmt w:val="decimal"/>
      <w:lvlText w:val="%4."/>
      <w:lvlJc w:val="left"/>
      <w:pPr>
        <w:ind w:left="3227" w:hanging="360"/>
      </w:pPr>
    </w:lvl>
    <w:lvl w:ilvl="4">
      <w:start w:val="1"/>
      <w:numFmt w:val="lowerLetter"/>
      <w:lvlText w:val="%5."/>
      <w:lvlJc w:val="left"/>
      <w:pPr>
        <w:ind w:left="3947" w:hanging="360"/>
      </w:pPr>
    </w:lvl>
    <w:lvl w:ilvl="5">
      <w:start w:val="1"/>
      <w:numFmt w:val="lowerRoman"/>
      <w:lvlText w:val="%6."/>
      <w:lvlJc w:val="right"/>
      <w:pPr>
        <w:ind w:left="4667" w:hanging="180"/>
      </w:pPr>
    </w:lvl>
    <w:lvl w:ilvl="6">
      <w:start w:val="1"/>
      <w:numFmt w:val="decimal"/>
      <w:lvlText w:val="%7."/>
      <w:lvlJc w:val="left"/>
      <w:pPr>
        <w:ind w:left="5387" w:hanging="360"/>
      </w:pPr>
    </w:lvl>
    <w:lvl w:ilvl="7">
      <w:start w:val="1"/>
      <w:numFmt w:val="lowerLetter"/>
      <w:lvlText w:val="%8."/>
      <w:lvlJc w:val="left"/>
      <w:pPr>
        <w:ind w:left="6107" w:hanging="360"/>
      </w:pPr>
    </w:lvl>
    <w:lvl w:ilvl="8">
      <w:start w:val="1"/>
      <w:numFmt w:val="lowerRoman"/>
      <w:lvlText w:val="%9."/>
      <w:lvlJc w:val="right"/>
      <w:pPr>
        <w:ind w:left="6827" w:hanging="180"/>
      </w:pPr>
    </w:lvl>
  </w:abstractNum>
  <w:abstractNum w:abstractNumId="17">
    <w:nsid w:val="367D20F1"/>
    <w:multiLevelType w:val="multilevel"/>
    <w:tmpl w:val="D93ED662"/>
    <w:lvl w:ilvl="0">
      <w:start w:val="1"/>
      <w:numFmt w:val="lowerLetter"/>
      <w:lvlText w:val="%1)"/>
      <w:lvlJc w:val="left"/>
      <w:pPr>
        <w:ind w:left="1785" w:hanging="360"/>
      </w:p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386D6D70"/>
    <w:multiLevelType w:val="multilevel"/>
    <w:tmpl w:val="616A96E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>
    <w:nsid w:val="53FA5635"/>
    <w:multiLevelType w:val="multilevel"/>
    <w:tmpl w:val="04CE9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45778"/>
    <w:multiLevelType w:val="multilevel"/>
    <w:tmpl w:val="E048D9DE"/>
    <w:lvl w:ilvl="0">
      <w:start w:val="1"/>
      <w:numFmt w:val="decimal"/>
      <w:lvlText w:val="%1."/>
      <w:lvlJc w:val="left"/>
      <w:pPr>
        <w:ind w:left="283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>
    <w:nsid w:val="5E0B194F"/>
    <w:multiLevelType w:val="multilevel"/>
    <w:tmpl w:val="2028094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03213"/>
    <w:multiLevelType w:val="multilevel"/>
    <w:tmpl w:val="5B02F8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211C80"/>
    <w:multiLevelType w:val="multilevel"/>
    <w:tmpl w:val="24DC834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768A6C69"/>
    <w:multiLevelType w:val="multilevel"/>
    <w:tmpl w:val="8518513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>
    <w:nsid w:val="76AC6D29"/>
    <w:multiLevelType w:val="multilevel"/>
    <w:tmpl w:val="3D045722"/>
    <w:lvl w:ilvl="0">
      <w:start w:val="1"/>
      <w:numFmt w:val="lowerLetter"/>
      <w:lvlText w:val="%1)"/>
      <w:lvlJc w:val="left"/>
      <w:pPr>
        <w:ind w:left="1787" w:hanging="360"/>
      </w:pPr>
    </w:lvl>
    <w:lvl w:ilvl="1">
      <w:start w:val="1"/>
      <w:numFmt w:val="lowerLetter"/>
      <w:lvlText w:val="%2."/>
      <w:lvlJc w:val="left"/>
      <w:pPr>
        <w:ind w:left="2507" w:hanging="360"/>
      </w:pPr>
    </w:lvl>
    <w:lvl w:ilvl="2">
      <w:start w:val="1"/>
      <w:numFmt w:val="lowerRoman"/>
      <w:lvlText w:val="%3."/>
      <w:lvlJc w:val="right"/>
      <w:pPr>
        <w:ind w:left="3227" w:hanging="180"/>
      </w:pPr>
    </w:lvl>
    <w:lvl w:ilvl="3">
      <w:start w:val="1"/>
      <w:numFmt w:val="decimal"/>
      <w:lvlText w:val="%4."/>
      <w:lvlJc w:val="left"/>
      <w:pPr>
        <w:ind w:left="3947" w:hanging="360"/>
      </w:pPr>
    </w:lvl>
    <w:lvl w:ilvl="4">
      <w:start w:val="1"/>
      <w:numFmt w:val="lowerLetter"/>
      <w:lvlText w:val="%5."/>
      <w:lvlJc w:val="left"/>
      <w:pPr>
        <w:ind w:left="4667" w:hanging="360"/>
      </w:pPr>
    </w:lvl>
    <w:lvl w:ilvl="5">
      <w:start w:val="1"/>
      <w:numFmt w:val="lowerRoman"/>
      <w:lvlText w:val="%6."/>
      <w:lvlJc w:val="right"/>
      <w:pPr>
        <w:ind w:left="5387" w:hanging="180"/>
      </w:pPr>
    </w:lvl>
    <w:lvl w:ilvl="6">
      <w:start w:val="1"/>
      <w:numFmt w:val="decimal"/>
      <w:lvlText w:val="%7."/>
      <w:lvlJc w:val="left"/>
      <w:pPr>
        <w:ind w:left="6107" w:hanging="360"/>
      </w:pPr>
    </w:lvl>
    <w:lvl w:ilvl="7">
      <w:start w:val="1"/>
      <w:numFmt w:val="lowerLetter"/>
      <w:lvlText w:val="%8."/>
      <w:lvlJc w:val="left"/>
      <w:pPr>
        <w:ind w:left="6827" w:hanging="360"/>
      </w:pPr>
    </w:lvl>
    <w:lvl w:ilvl="8">
      <w:start w:val="1"/>
      <w:numFmt w:val="lowerRoman"/>
      <w:lvlText w:val="%9."/>
      <w:lvlJc w:val="right"/>
      <w:pPr>
        <w:ind w:left="7547" w:hanging="180"/>
      </w:pPr>
    </w:lvl>
  </w:abstractNum>
  <w:abstractNum w:abstractNumId="26">
    <w:nsid w:val="76B144C8"/>
    <w:multiLevelType w:val="multilevel"/>
    <w:tmpl w:val="DC4CFC1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B2CCA"/>
    <w:multiLevelType w:val="multilevel"/>
    <w:tmpl w:val="E9562F4C"/>
    <w:lvl w:ilvl="0">
      <w:start w:val="1"/>
      <w:numFmt w:val="decimal"/>
      <w:lvlText w:val="%1."/>
      <w:lvlJc w:val="left"/>
      <w:pPr>
        <w:ind w:left="283" w:firstLine="0"/>
      </w:pPr>
      <w:rPr>
        <w:rFonts w:ascii="Times New Roman" w:eastAsia="Songti SC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>
    <w:nsid w:val="7CE77806"/>
    <w:multiLevelType w:val="multilevel"/>
    <w:tmpl w:val="85D02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7E9F6660"/>
    <w:multiLevelType w:val="multilevel"/>
    <w:tmpl w:val="6C9C04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1"/>
  </w:num>
  <w:num w:numId="5">
    <w:abstractNumId w:val="21"/>
  </w:num>
  <w:num w:numId="6">
    <w:abstractNumId w:val="10"/>
  </w:num>
  <w:num w:numId="7">
    <w:abstractNumId w:val="26"/>
  </w:num>
  <w:num w:numId="8">
    <w:abstractNumId w:val="3"/>
  </w:num>
  <w:num w:numId="9">
    <w:abstractNumId w:val="4"/>
  </w:num>
  <w:num w:numId="10">
    <w:abstractNumId w:val="12"/>
  </w:num>
  <w:num w:numId="11">
    <w:abstractNumId w:val="16"/>
  </w:num>
  <w:num w:numId="12">
    <w:abstractNumId w:val="0"/>
  </w:num>
  <w:num w:numId="13">
    <w:abstractNumId w:val="25"/>
  </w:num>
  <w:num w:numId="14">
    <w:abstractNumId w:val="17"/>
  </w:num>
  <w:num w:numId="15">
    <w:abstractNumId w:val="8"/>
  </w:num>
  <w:num w:numId="16">
    <w:abstractNumId w:val="22"/>
  </w:num>
  <w:num w:numId="17">
    <w:abstractNumId w:val="24"/>
  </w:num>
  <w:num w:numId="18">
    <w:abstractNumId w:val="5"/>
  </w:num>
  <w:num w:numId="19">
    <w:abstractNumId w:val="23"/>
  </w:num>
  <w:num w:numId="20">
    <w:abstractNumId w:val="7"/>
  </w:num>
  <w:num w:numId="21">
    <w:abstractNumId w:val="18"/>
  </w:num>
  <w:num w:numId="22">
    <w:abstractNumId w:val="15"/>
  </w:num>
  <w:num w:numId="23">
    <w:abstractNumId w:val="20"/>
  </w:num>
  <w:num w:numId="24">
    <w:abstractNumId w:val="14"/>
  </w:num>
  <w:num w:numId="25">
    <w:abstractNumId w:val="9"/>
  </w:num>
  <w:num w:numId="26">
    <w:abstractNumId w:val="1"/>
  </w:num>
  <w:num w:numId="27">
    <w:abstractNumId w:val="29"/>
  </w:num>
  <w:num w:numId="28">
    <w:abstractNumId w:val="28"/>
  </w:num>
  <w:num w:numId="29">
    <w:abstractNumId w:val="2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364"/>
    <w:rsid w:val="00084E55"/>
    <w:rsid w:val="001D6FAA"/>
    <w:rsid w:val="003A77D5"/>
    <w:rsid w:val="00634635"/>
    <w:rsid w:val="009004BB"/>
    <w:rsid w:val="00AC4863"/>
    <w:rsid w:val="00B90364"/>
    <w:rsid w:val="00BA67FC"/>
    <w:rsid w:val="00C7297E"/>
    <w:rsid w:val="00CD37A1"/>
    <w:rsid w:val="00D23066"/>
    <w:rsid w:val="00D5719F"/>
    <w:rsid w:val="00DA5B34"/>
    <w:rsid w:val="00DE214A"/>
    <w:rsid w:val="00EA5894"/>
    <w:rsid w:val="00EA5BB2"/>
    <w:rsid w:val="00F14AB9"/>
    <w:rsid w:val="00F24389"/>
    <w:rsid w:val="00FE2F6C"/>
    <w:rsid w:val="00FE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 prosty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7FC"/>
    <w:pPr>
      <w:suppressAutoHyphens/>
    </w:pPr>
  </w:style>
  <w:style w:type="paragraph" w:styleId="Nagwek1">
    <w:name w:val="heading 1"/>
    <w:basedOn w:val="Heading"/>
    <w:next w:val="Textbody"/>
    <w:uiPriority w:val="9"/>
    <w:qFormat/>
    <w:rsid w:val="00BA67FC"/>
    <w:pPr>
      <w:outlineLvl w:val="0"/>
    </w:pPr>
    <w:rPr>
      <w:rFonts w:ascii="Liberation Serif" w:eastAsia="Songti SC" w:hAnsi="Liberation Serif" w:cs="Arial Unicode M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67FC"/>
    <w:pPr>
      <w:suppressAutoHyphens/>
    </w:pPr>
  </w:style>
  <w:style w:type="paragraph" w:customStyle="1" w:styleId="Heading">
    <w:name w:val="Heading"/>
    <w:basedOn w:val="Standard"/>
    <w:next w:val="Textbody"/>
    <w:rsid w:val="00BA67FC"/>
    <w:pPr>
      <w:keepNext/>
      <w:spacing w:before="240" w:after="120"/>
    </w:pPr>
    <w:rPr>
      <w:rFonts w:ascii="Liberation Sans" w:eastAsia="PingFang SC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BA67FC"/>
    <w:pPr>
      <w:spacing w:after="140" w:line="276" w:lineRule="auto"/>
    </w:pPr>
  </w:style>
  <w:style w:type="paragraph" w:styleId="Lista">
    <w:name w:val="List"/>
    <w:basedOn w:val="Textbody"/>
    <w:rsid w:val="00BA67FC"/>
  </w:style>
  <w:style w:type="paragraph" w:styleId="Legenda">
    <w:name w:val="caption"/>
    <w:basedOn w:val="Standard"/>
    <w:rsid w:val="00BA67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A67FC"/>
    <w:pPr>
      <w:suppressLineNumbers/>
    </w:pPr>
  </w:style>
  <w:style w:type="paragraph" w:styleId="Akapitzlist">
    <w:name w:val="List Paragraph"/>
    <w:basedOn w:val="Normalny"/>
    <w:rsid w:val="00BA67FC"/>
    <w:pPr>
      <w:ind w:left="720"/>
    </w:pPr>
    <w:rPr>
      <w:rFonts w:cs="Mangal"/>
      <w:szCs w:val="21"/>
    </w:rPr>
  </w:style>
  <w:style w:type="character" w:customStyle="1" w:styleId="NumberingSymbols">
    <w:name w:val="Numbering Symbols"/>
    <w:rsid w:val="00BA67FC"/>
  </w:style>
  <w:style w:type="character" w:styleId="Hipercze">
    <w:name w:val="Hyperlink"/>
    <w:basedOn w:val="Domylnaczcionkaakapitu"/>
    <w:rsid w:val="00BA67FC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BA67FC"/>
    <w:rPr>
      <w:color w:val="605E5C"/>
      <w:shd w:val="clear" w:color="auto" w:fill="E1DFDD"/>
    </w:rPr>
  </w:style>
  <w:style w:type="paragraph" w:styleId="Nagwek">
    <w:name w:val="header"/>
    <w:basedOn w:val="Normalny"/>
    <w:rsid w:val="00BA67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Internetlink">
    <w:name w:val="Internet link"/>
    <w:rsid w:val="00BA67FC"/>
    <w:rPr>
      <w:color w:val="000080"/>
      <w:u w:val="single"/>
    </w:rPr>
  </w:style>
  <w:style w:type="character" w:customStyle="1" w:styleId="NagwekZnak">
    <w:name w:val="Nagłówek Znak"/>
    <w:basedOn w:val="Domylnaczcionkaakapitu"/>
    <w:rsid w:val="00BA67FC"/>
    <w:rPr>
      <w:rFonts w:cs="Mangal"/>
      <w:szCs w:val="21"/>
    </w:rPr>
  </w:style>
  <w:style w:type="paragraph" w:styleId="Stopka">
    <w:name w:val="footer"/>
    <w:basedOn w:val="Normalny"/>
    <w:rsid w:val="00BA67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BA67FC"/>
    <w:rPr>
      <w:rFonts w:cs="Mangal"/>
      <w:szCs w:val="21"/>
    </w:rPr>
  </w:style>
  <w:style w:type="paragraph" w:customStyle="1" w:styleId="TableContents">
    <w:name w:val="Table Contents"/>
    <w:basedOn w:val="Standard"/>
    <w:rsid w:val="00BA67FC"/>
    <w:pPr>
      <w:widowControl w:val="0"/>
      <w:suppressLineNumbers/>
    </w:pPr>
  </w:style>
  <w:style w:type="character" w:customStyle="1" w:styleId="StrongEmphasis">
    <w:name w:val="Strong Emphasis"/>
    <w:rsid w:val="00BA67FC"/>
    <w:rPr>
      <w:b/>
      <w:bCs/>
    </w:rPr>
  </w:style>
  <w:style w:type="character" w:styleId="Uwydatnienie">
    <w:name w:val="Emphasis"/>
    <w:rsid w:val="00BA67F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3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3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zemioslo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4660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justyna</cp:lastModifiedBy>
  <cp:revision>8</cp:revision>
  <cp:lastPrinted>2021-03-15T14:10:00Z</cp:lastPrinted>
  <dcterms:created xsi:type="dcterms:W3CDTF">2021-06-14T08:21:00Z</dcterms:created>
  <dcterms:modified xsi:type="dcterms:W3CDTF">2021-06-25T08:21:00Z</dcterms:modified>
</cp:coreProperties>
</file>